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:rsidTr="006629A3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ind w:left="-249" w:right="-172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</w:tbl>
    <w:p w:rsidR="004152CF" w:rsidRDefault="004152CF" w:rsidP="006270D5"/>
    <w:p w:rsidR="004152CF" w:rsidRPr="003026B6" w:rsidRDefault="005B5AF1" w:rsidP="00BC31F7">
      <w:pPr>
        <w:pStyle w:val="a3"/>
        <w:rPr>
          <w:rFonts w:cs="Times New Roman"/>
          <w:szCs w:val="28"/>
          <w:shd w:val="clear" w:color="auto" w:fill="FFFFFF"/>
        </w:rPr>
      </w:pPr>
      <w:r w:rsidRPr="003026B6">
        <w:rPr>
          <w:rFonts w:cs="Times New Roman"/>
          <w:szCs w:val="28"/>
        </w:rPr>
        <w:t xml:space="preserve">Приговором </w:t>
      </w:r>
      <w:proofErr w:type="spellStart"/>
      <w:r w:rsidRPr="003026B6">
        <w:rPr>
          <w:rFonts w:cs="Times New Roman"/>
          <w:szCs w:val="28"/>
        </w:rPr>
        <w:t>Салаватского</w:t>
      </w:r>
      <w:proofErr w:type="spellEnd"/>
      <w:r w:rsidRPr="003026B6">
        <w:rPr>
          <w:rFonts w:cs="Times New Roman"/>
          <w:szCs w:val="28"/>
        </w:rPr>
        <w:t xml:space="preserve"> межрайонного суда РБ житель </w:t>
      </w:r>
      <w:proofErr w:type="spellStart"/>
      <w:r w:rsidRPr="003026B6">
        <w:rPr>
          <w:rFonts w:cs="Times New Roman"/>
          <w:szCs w:val="28"/>
        </w:rPr>
        <w:t>Дуванского</w:t>
      </w:r>
      <w:proofErr w:type="spellEnd"/>
      <w:r w:rsidRPr="003026B6">
        <w:rPr>
          <w:rFonts w:cs="Times New Roman"/>
          <w:szCs w:val="28"/>
        </w:rPr>
        <w:t xml:space="preserve"> района признан виновным в совершении преступления, предусмотренного ч. 2 ст. 264.1 УК РФ </w:t>
      </w:r>
      <w:r w:rsidRPr="003026B6">
        <w:rPr>
          <w:rFonts w:cs="Times New Roman"/>
          <w:szCs w:val="28"/>
          <w:shd w:val="clear" w:color="auto" w:fill="FFFFFF"/>
        </w:rPr>
        <w:t>(повторное вождение в состоянии опьянения).</w:t>
      </w:r>
    </w:p>
    <w:p w:rsidR="005B5AF1" w:rsidRPr="003026B6" w:rsidRDefault="005B5AF1" w:rsidP="00BC31F7">
      <w:pPr>
        <w:pStyle w:val="a3"/>
        <w:rPr>
          <w:rFonts w:cs="Times New Roman"/>
          <w:szCs w:val="28"/>
          <w:shd w:val="clear" w:color="auto" w:fill="FFFFFF"/>
        </w:rPr>
      </w:pPr>
      <w:r w:rsidRPr="003026B6">
        <w:rPr>
          <w:rFonts w:cs="Times New Roman"/>
          <w:szCs w:val="28"/>
          <w:shd w:val="clear" w:color="auto" w:fill="FFFFFF"/>
        </w:rPr>
        <w:t xml:space="preserve">Судом установлено, что в октябре 2022 </w:t>
      </w:r>
      <w:proofErr w:type="spellStart"/>
      <w:r w:rsidRPr="003026B6">
        <w:rPr>
          <w:rFonts w:cs="Times New Roman"/>
          <w:szCs w:val="28"/>
          <w:shd w:val="clear" w:color="auto" w:fill="FFFFFF"/>
        </w:rPr>
        <w:t>Прибылев</w:t>
      </w:r>
      <w:proofErr w:type="spellEnd"/>
      <w:r w:rsidRPr="003026B6">
        <w:rPr>
          <w:rFonts w:cs="Times New Roman"/>
          <w:szCs w:val="28"/>
          <w:shd w:val="clear" w:color="auto" w:fill="FFFFFF"/>
        </w:rPr>
        <w:t xml:space="preserve"> А.А., </w:t>
      </w:r>
      <w:r w:rsidR="00D246F1" w:rsidRPr="003026B6">
        <w:rPr>
          <w:rFonts w:cs="Times New Roman"/>
          <w:szCs w:val="28"/>
          <w:shd w:val="clear" w:color="auto" w:fill="FFFFFF"/>
        </w:rPr>
        <w:t xml:space="preserve">будучи четырежды </w:t>
      </w:r>
      <w:proofErr w:type="spellStart"/>
      <w:r w:rsidRPr="003026B6">
        <w:rPr>
          <w:rFonts w:cs="Times New Roman"/>
          <w:szCs w:val="28"/>
          <w:shd w:val="clear" w:color="auto" w:fill="FFFFFF"/>
        </w:rPr>
        <w:t>судим</w:t>
      </w:r>
      <w:r w:rsidR="00D246F1" w:rsidRPr="003026B6">
        <w:rPr>
          <w:rFonts w:cs="Times New Roman"/>
          <w:szCs w:val="28"/>
          <w:shd w:val="clear" w:color="auto" w:fill="FFFFFF"/>
        </w:rPr>
        <w:t>ым</w:t>
      </w:r>
      <w:r w:rsidRPr="003026B6">
        <w:rPr>
          <w:rFonts w:cs="Times New Roman"/>
          <w:szCs w:val="28"/>
          <w:shd w:val="clear" w:color="auto" w:fill="FFFFFF"/>
        </w:rPr>
        <w:t>за</w:t>
      </w:r>
      <w:proofErr w:type="spellEnd"/>
      <w:r w:rsidRPr="003026B6">
        <w:rPr>
          <w:rFonts w:cs="Times New Roman"/>
          <w:szCs w:val="28"/>
          <w:shd w:val="clear" w:color="auto" w:fill="FFFFFF"/>
        </w:rPr>
        <w:t xml:space="preserve"> управление транспортным средством в состоянии алкогольного опьянения</w:t>
      </w:r>
      <w:r w:rsidR="00BC31F7" w:rsidRPr="003026B6">
        <w:rPr>
          <w:rFonts w:cs="Times New Roman"/>
          <w:szCs w:val="28"/>
          <w:shd w:val="clear" w:color="auto" w:fill="FFFFFF"/>
        </w:rPr>
        <w:t xml:space="preserve">, должных выводов для себя не сделал, </w:t>
      </w:r>
      <w:r w:rsidR="00D246F1" w:rsidRPr="003026B6">
        <w:rPr>
          <w:rFonts w:cs="Times New Roman"/>
          <w:szCs w:val="28"/>
          <w:shd w:val="clear" w:color="auto" w:fill="FFFFFF"/>
        </w:rPr>
        <w:t xml:space="preserve">вновь </w:t>
      </w:r>
      <w:r w:rsidR="00BC31F7" w:rsidRPr="003026B6">
        <w:rPr>
          <w:rFonts w:cs="Times New Roman"/>
          <w:szCs w:val="28"/>
          <w:shd w:val="clear" w:color="auto" w:fill="FFFFFF"/>
        </w:rPr>
        <w:t>управлял транспортным средством «Ваз-21093»</w:t>
      </w:r>
      <w:r w:rsidR="00D246F1" w:rsidRPr="003026B6">
        <w:rPr>
          <w:rFonts w:cs="Times New Roman"/>
          <w:szCs w:val="28"/>
          <w:shd w:val="clear" w:color="auto" w:fill="FFFFFF"/>
        </w:rPr>
        <w:t xml:space="preserve"> в состоянии алкогольного опьянения</w:t>
      </w:r>
      <w:r w:rsidR="00BC31F7" w:rsidRPr="003026B6">
        <w:rPr>
          <w:rFonts w:cs="Times New Roman"/>
          <w:szCs w:val="28"/>
          <w:shd w:val="clear" w:color="auto" w:fill="FFFFFF"/>
        </w:rPr>
        <w:t>.</w:t>
      </w:r>
    </w:p>
    <w:p w:rsidR="00BC31F7" w:rsidRPr="003026B6" w:rsidRDefault="00BC31F7" w:rsidP="00BC31F7">
      <w:pPr>
        <w:pStyle w:val="a3"/>
        <w:rPr>
          <w:rFonts w:cs="Times New Roman"/>
          <w:szCs w:val="28"/>
          <w:shd w:val="clear" w:color="auto" w:fill="FFFFFF"/>
        </w:rPr>
      </w:pPr>
      <w:r w:rsidRPr="003026B6">
        <w:rPr>
          <w:rFonts w:cs="Times New Roman"/>
          <w:szCs w:val="28"/>
          <w:shd w:val="clear" w:color="auto" w:fill="FFFFFF"/>
        </w:rPr>
        <w:t>В пути следования он был задержан сотрудниками дорожно-патрульной службы. О прохождении медицинского освидетельствования отказался.</w:t>
      </w:r>
    </w:p>
    <w:p w:rsidR="00BC31F7" w:rsidRPr="003026B6" w:rsidRDefault="00BC31F7" w:rsidP="00BC31F7">
      <w:pPr>
        <w:pStyle w:val="a3"/>
        <w:rPr>
          <w:rFonts w:cs="Times New Roman"/>
          <w:szCs w:val="28"/>
          <w:shd w:val="clear" w:color="auto" w:fill="FFFFFF"/>
        </w:rPr>
      </w:pPr>
      <w:r w:rsidRPr="003026B6">
        <w:rPr>
          <w:rFonts w:cs="Times New Roman"/>
          <w:szCs w:val="28"/>
          <w:shd w:val="clear" w:color="auto" w:fill="FFFFFF"/>
        </w:rPr>
        <w:t>В судебном заседании подсудимый вину признал полностью.</w:t>
      </w:r>
    </w:p>
    <w:p w:rsidR="00BC31F7" w:rsidRPr="003026B6" w:rsidRDefault="00BC31F7" w:rsidP="00BC31F7">
      <w:pPr>
        <w:shd w:val="clear" w:color="auto" w:fill="FFFFFF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026B6">
        <w:rPr>
          <w:rFonts w:eastAsia="Times New Roman" w:cs="Times New Roman"/>
          <w:szCs w:val="28"/>
          <w:shd w:val="clear" w:color="auto" w:fill="FFFFFF"/>
          <w:lang w:eastAsia="ru-RU"/>
        </w:rPr>
        <w:t xml:space="preserve">Судом назначено наказание в виде 10 месяцев лишения свободы с отбыванием наказания в колонии общего режима, с лишением права заниматься </w:t>
      </w:r>
      <w:proofErr w:type="gramStart"/>
      <w:r w:rsidRPr="003026B6">
        <w:rPr>
          <w:rFonts w:eastAsia="Times New Roman" w:cs="Times New Roman"/>
          <w:szCs w:val="28"/>
          <w:shd w:val="clear" w:color="auto" w:fill="FFFFFF"/>
          <w:lang w:eastAsia="ru-RU"/>
        </w:rPr>
        <w:t>определенной деятельностью</w:t>
      </w:r>
      <w:proofErr w:type="gramEnd"/>
      <w:r w:rsidRPr="003026B6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связанной с управлением транспортными средствами сроком на 6 лет.</w:t>
      </w:r>
    </w:p>
    <w:p w:rsidR="00BC31F7" w:rsidRPr="003026B6" w:rsidRDefault="00BC31F7" w:rsidP="00BC31F7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26B6">
        <w:rPr>
          <w:rFonts w:eastAsia="Times New Roman" w:cs="Times New Roman"/>
          <w:szCs w:val="28"/>
          <w:lang w:eastAsia="ru-RU"/>
        </w:rPr>
        <w:t>На основании ч. 1 ст. 104.1 УК РФ автомобиль марки Ваз -21093 конфискован в собственность государства.</w:t>
      </w:r>
    </w:p>
    <w:p w:rsidR="00BC31F7" w:rsidRPr="003026B6" w:rsidRDefault="00BC31F7" w:rsidP="00BC31F7">
      <w:pPr>
        <w:shd w:val="clear" w:color="auto" w:fill="FFFFFF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026B6">
        <w:rPr>
          <w:rFonts w:eastAsia="Times New Roman" w:cs="Times New Roman"/>
          <w:szCs w:val="28"/>
          <w:shd w:val="clear" w:color="auto" w:fill="FFFFFF"/>
          <w:lang w:eastAsia="ru-RU"/>
        </w:rPr>
        <w:t>Приговор не вступил в законную силу.</w:t>
      </w:r>
    </w:p>
    <w:p w:rsidR="00380DF4" w:rsidRDefault="00380DF4" w:rsidP="004C25DC">
      <w:pPr>
        <w:pStyle w:val="a3"/>
        <w:ind w:firstLine="0"/>
      </w:pPr>
    </w:p>
    <w:p w:rsidR="00380DF4" w:rsidRDefault="00380DF4" w:rsidP="003E2166">
      <w:pPr>
        <w:pStyle w:val="a3"/>
        <w:ind w:left="5812" w:firstLine="0"/>
      </w:pPr>
    </w:p>
    <w:p w:rsidR="003E2166" w:rsidRDefault="00967B66" w:rsidP="003E2166">
      <w:pPr>
        <w:spacing w:line="240" w:lineRule="exact"/>
        <w:ind w:left="5812"/>
        <w:rPr>
          <w:rFonts w:cs="Times New Roman"/>
          <w:szCs w:val="28"/>
        </w:rPr>
      </w:pPr>
      <w:r>
        <w:rPr>
          <w:rFonts w:cs="Times New Roman"/>
          <w:szCs w:val="28"/>
        </w:rPr>
        <w:t>Прокурор района</w:t>
      </w:r>
      <w:r w:rsidR="006270D5">
        <w:rPr>
          <w:rFonts w:cs="Times New Roman"/>
          <w:szCs w:val="28"/>
        </w:rPr>
        <w:tab/>
      </w:r>
    </w:p>
    <w:p w:rsidR="003E2166" w:rsidRDefault="003E2166" w:rsidP="003E2166">
      <w:pPr>
        <w:spacing w:line="240" w:lineRule="exact"/>
        <w:ind w:left="5812"/>
        <w:rPr>
          <w:rFonts w:cs="Times New Roman"/>
          <w:szCs w:val="28"/>
        </w:rPr>
      </w:pPr>
    </w:p>
    <w:p w:rsidR="003E2166" w:rsidRDefault="003E2166" w:rsidP="003E2166">
      <w:pPr>
        <w:spacing w:line="240" w:lineRule="exact"/>
        <w:ind w:left="5812"/>
        <w:rPr>
          <w:rFonts w:cs="Times New Roman"/>
          <w:szCs w:val="28"/>
        </w:rPr>
      </w:pPr>
      <w:r>
        <w:rPr>
          <w:rFonts w:cs="Times New Roman"/>
          <w:szCs w:val="28"/>
        </w:rPr>
        <w:t>младший советник юстиции</w:t>
      </w:r>
    </w:p>
    <w:p w:rsidR="003E2166" w:rsidRDefault="003E2166" w:rsidP="003E2166">
      <w:pPr>
        <w:spacing w:line="240" w:lineRule="exact"/>
        <w:ind w:left="5812"/>
        <w:rPr>
          <w:rFonts w:cs="Times New Roman"/>
          <w:szCs w:val="28"/>
        </w:rPr>
      </w:pPr>
    </w:p>
    <w:p w:rsidR="006270D5" w:rsidRDefault="00967B66" w:rsidP="003E2166">
      <w:pPr>
        <w:spacing w:line="240" w:lineRule="exact"/>
        <w:ind w:left="5812"/>
        <w:rPr>
          <w:rFonts w:cs="Times New Roman"/>
          <w:szCs w:val="28"/>
        </w:rPr>
      </w:pPr>
      <w:r>
        <w:rPr>
          <w:rFonts w:cs="Times New Roman"/>
          <w:szCs w:val="28"/>
        </w:rPr>
        <w:t>Т.М. Янбеков</w:t>
      </w:r>
    </w:p>
    <w:p w:rsidR="00812A4E" w:rsidRPr="006F361C" w:rsidRDefault="00812A4E" w:rsidP="006270D5">
      <w:pPr>
        <w:spacing w:line="240" w:lineRule="exact"/>
        <w:rPr>
          <w:rFonts w:cs="Times New Roman"/>
          <w:szCs w:val="28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70D5" w:rsidTr="00E867BE">
        <w:trPr>
          <w:trHeight w:val="817"/>
        </w:trPr>
        <w:tc>
          <w:tcPr>
            <w:tcW w:w="9639" w:type="dxa"/>
            <w:hideMark/>
          </w:tcPr>
          <w:p w:rsidR="006270D5" w:rsidRDefault="006270D5" w:rsidP="00BC753A">
            <w:pPr>
              <w:spacing w:line="360" w:lineRule="exact"/>
              <w:ind w:left="1163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5F6F8F" w:rsidRPr="005F6F8F" w:rsidRDefault="005F6F8F" w:rsidP="005F6F8F">
      <w:pPr>
        <w:tabs>
          <w:tab w:val="left" w:pos="2268"/>
          <w:tab w:val="left" w:pos="6804"/>
        </w:tabs>
        <w:rPr>
          <w:rFonts w:cs="Times New Roman"/>
          <w:sz w:val="20"/>
          <w:szCs w:val="20"/>
        </w:rPr>
      </w:pPr>
      <w:bookmarkStart w:id="0" w:name="_GoBack"/>
      <w:bookmarkEnd w:id="0"/>
    </w:p>
    <w:sectPr w:rsidR="005F6F8F" w:rsidRPr="005F6F8F" w:rsidSect="007106D4">
      <w:headerReference w:type="default" r:id="rId7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984" w:rsidRDefault="00F74984" w:rsidP="00337B0C">
      <w:r>
        <w:separator/>
      </w:r>
    </w:p>
  </w:endnote>
  <w:endnote w:type="continuationSeparator" w:id="0">
    <w:p w:rsidR="00F74984" w:rsidRDefault="00F74984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984" w:rsidRDefault="00F74984" w:rsidP="00337B0C">
      <w:r>
        <w:separator/>
      </w:r>
    </w:p>
  </w:footnote>
  <w:footnote w:type="continuationSeparator" w:id="0">
    <w:p w:rsidR="00F74984" w:rsidRDefault="00F74984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36705"/>
    <w:rsid w:val="000C137D"/>
    <w:rsid w:val="000E5261"/>
    <w:rsid w:val="00112D44"/>
    <w:rsid w:val="001D25FA"/>
    <w:rsid w:val="001E6BCD"/>
    <w:rsid w:val="00221CAB"/>
    <w:rsid w:val="002C47B9"/>
    <w:rsid w:val="002F3096"/>
    <w:rsid w:val="003021F7"/>
    <w:rsid w:val="003026B6"/>
    <w:rsid w:val="003175F8"/>
    <w:rsid w:val="00337B0C"/>
    <w:rsid w:val="00346E04"/>
    <w:rsid w:val="003627FB"/>
    <w:rsid w:val="003642DB"/>
    <w:rsid w:val="00380DF4"/>
    <w:rsid w:val="00395423"/>
    <w:rsid w:val="003E2166"/>
    <w:rsid w:val="004152CF"/>
    <w:rsid w:val="004705C7"/>
    <w:rsid w:val="00484BA9"/>
    <w:rsid w:val="00492A4F"/>
    <w:rsid w:val="004C25DC"/>
    <w:rsid w:val="004F11B8"/>
    <w:rsid w:val="00595EA4"/>
    <w:rsid w:val="005B5AF1"/>
    <w:rsid w:val="005D00ED"/>
    <w:rsid w:val="005F665F"/>
    <w:rsid w:val="005F6F8F"/>
    <w:rsid w:val="006152FF"/>
    <w:rsid w:val="006270D5"/>
    <w:rsid w:val="00627C20"/>
    <w:rsid w:val="006629A3"/>
    <w:rsid w:val="006D4F40"/>
    <w:rsid w:val="007106D4"/>
    <w:rsid w:val="0072166A"/>
    <w:rsid w:val="007268BD"/>
    <w:rsid w:val="007758E8"/>
    <w:rsid w:val="007B647A"/>
    <w:rsid w:val="007B66CB"/>
    <w:rsid w:val="00811B20"/>
    <w:rsid w:val="00812A4E"/>
    <w:rsid w:val="009436E8"/>
    <w:rsid w:val="00967B66"/>
    <w:rsid w:val="00993C7C"/>
    <w:rsid w:val="009F684D"/>
    <w:rsid w:val="00A15B68"/>
    <w:rsid w:val="00A245E6"/>
    <w:rsid w:val="00AB2A02"/>
    <w:rsid w:val="00AD2281"/>
    <w:rsid w:val="00AD36C1"/>
    <w:rsid w:val="00AE188B"/>
    <w:rsid w:val="00AE4D39"/>
    <w:rsid w:val="00AF1FD8"/>
    <w:rsid w:val="00B406B6"/>
    <w:rsid w:val="00B4391F"/>
    <w:rsid w:val="00B92725"/>
    <w:rsid w:val="00BC31F7"/>
    <w:rsid w:val="00BC753A"/>
    <w:rsid w:val="00C0749C"/>
    <w:rsid w:val="00C243E8"/>
    <w:rsid w:val="00C71DDB"/>
    <w:rsid w:val="00C9469C"/>
    <w:rsid w:val="00D15CC4"/>
    <w:rsid w:val="00D246F1"/>
    <w:rsid w:val="00D25843"/>
    <w:rsid w:val="00D75069"/>
    <w:rsid w:val="00DC3243"/>
    <w:rsid w:val="00DE1B83"/>
    <w:rsid w:val="00E867BE"/>
    <w:rsid w:val="00E86C67"/>
    <w:rsid w:val="00EA43D3"/>
    <w:rsid w:val="00F60133"/>
    <w:rsid w:val="00F74984"/>
    <w:rsid w:val="00F842CA"/>
    <w:rsid w:val="00FC1993"/>
    <w:rsid w:val="00FE2BEF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7166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4465-9E5B-4028-8A4C-EFAFE7B9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Набиуллина Гульназ Ринатовна</cp:lastModifiedBy>
  <cp:revision>6</cp:revision>
  <cp:lastPrinted>2022-12-08T07:15:00Z</cp:lastPrinted>
  <dcterms:created xsi:type="dcterms:W3CDTF">2022-09-13T13:00:00Z</dcterms:created>
  <dcterms:modified xsi:type="dcterms:W3CDTF">2022-12-28T12:43:00Z</dcterms:modified>
</cp:coreProperties>
</file>