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B0" w:rsidRDefault="003716B0" w:rsidP="003716B0">
      <w:r>
        <w:pict>
          <v:rect id="_x0000_s1027" style="position:absolute;margin-left:302.15pt;margin-top:-4.9pt;width:202.95pt;height:82.45pt;z-index:251658240" filled="f" strokecolor="white">
            <v:textbox style="mso-next-textbox:#_x0000_s1027" inset="1pt,1pt,1pt,1pt">
              <w:txbxContent>
                <w:p w:rsidR="003716B0" w:rsidRPr="003716B0" w:rsidRDefault="003716B0" w:rsidP="003716B0">
                  <w:pPr>
                    <w:pStyle w:val="2"/>
                    <w:jc w:val="center"/>
                    <w:rPr>
                      <w:rFonts w:ascii="Verdana" w:hAnsi="Verdana"/>
                      <w:b/>
                      <w:color w:val="auto"/>
                      <w:sz w:val="20"/>
                      <w:szCs w:val="20"/>
                    </w:rPr>
                  </w:pPr>
                  <w:r w:rsidRPr="003716B0">
                    <w:rPr>
                      <w:rFonts w:ascii="Verdana" w:hAnsi="Verdana"/>
                      <w:b/>
                      <w:color w:val="auto"/>
                      <w:sz w:val="20"/>
                      <w:szCs w:val="20"/>
                    </w:rPr>
                    <w:t>Администрация сельского поселения Вознесенский сельсовет муниципального района Дуванский район Республики Башкортостан</w:t>
                  </w:r>
                </w:p>
                <w:p w:rsidR="003716B0" w:rsidRDefault="003716B0" w:rsidP="003716B0">
                  <w:pPr>
                    <w:jc w:val="center"/>
                  </w:pPr>
                </w:p>
              </w:txbxContent>
            </v:textbox>
          </v:rect>
        </w:pict>
      </w:r>
      <w:r>
        <w:pict>
          <v:rect id="_x0000_s1028" style="position:absolute;margin-left:-12.85pt;margin-top:4.85pt;width:208.8pt;height:72.7pt;z-index:251658240" filled="f" strokecolor="white">
            <v:textbox style="mso-next-textbox:#_x0000_s1028" inset="1pt,1pt,1pt,1pt">
              <w:txbxContent>
                <w:p w:rsidR="003716B0" w:rsidRPr="003716B0" w:rsidRDefault="003716B0" w:rsidP="003716B0">
                  <w:pPr>
                    <w:pStyle w:val="af"/>
                    <w:jc w:val="center"/>
                    <w:rPr>
                      <w:rFonts w:ascii="Verdana" w:hAnsi="Verdana"/>
                      <w:b/>
                      <w:sz w:val="20"/>
                      <w:szCs w:val="20"/>
                    </w:rPr>
                  </w:pPr>
                  <w:r w:rsidRPr="003716B0">
                    <w:rPr>
                      <w:rFonts w:ascii="Verdana" w:hAnsi="Verdana"/>
                      <w:b/>
                      <w:sz w:val="20"/>
                      <w:szCs w:val="20"/>
                    </w:rPr>
                    <w:t>Баш</w:t>
                  </w:r>
                  <w:r w:rsidRPr="003716B0">
                    <w:rPr>
                      <w:rFonts w:ascii="Verdana" w:hAnsi="Verdana"/>
                      <w:b/>
                      <w:sz w:val="20"/>
                      <w:szCs w:val="20"/>
                      <w:lang w:val="en-US"/>
                    </w:rPr>
                    <w:t>k</w:t>
                  </w:r>
                  <w:r w:rsidRPr="003716B0">
                    <w:rPr>
                      <w:rFonts w:ascii="Verdana" w:hAnsi="Verdana"/>
                      <w:b/>
                      <w:sz w:val="20"/>
                      <w:szCs w:val="20"/>
                    </w:rPr>
                    <w:t>ортостан Республика</w:t>
                  </w:r>
                  <w:r w:rsidRPr="003716B0">
                    <w:rPr>
                      <w:rFonts w:ascii="Verdana" w:hAnsi="Verdana"/>
                      <w:b/>
                      <w:sz w:val="20"/>
                      <w:szCs w:val="20"/>
                      <w:lang w:val="en-US"/>
                    </w:rPr>
                    <w:t>h</w:t>
                  </w:r>
                  <w:r w:rsidRPr="003716B0">
                    <w:rPr>
                      <w:rFonts w:ascii="Verdana" w:hAnsi="Verdana"/>
                      <w:b/>
                      <w:sz w:val="20"/>
                      <w:szCs w:val="20"/>
                    </w:rPr>
                    <w:t>ы</w:t>
                  </w:r>
                </w:p>
                <w:p w:rsidR="003716B0" w:rsidRPr="003716B0" w:rsidRDefault="003716B0" w:rsidP="003716B0">
                  <w:pPr>
                    <w:pStyle w:val="af"/>
                    <w:jc w:val="center"/>
                    <w:rPr>
                      <w:rFonts w:ascii="Verdana" w:hAnsi="Verdana"/>
                      <w:b/>
                      <w:sz w:val="20"/>
                      <w:szCs w:val="20"/>
                    </w:rPr>
                  </w:pPr>
                  <w:r w:rsidRPr="003716B0">
                    <w:rPr>
                      <w:rFonts w:ascii="Verdana" w:hAnsi="Verdana"/>
                      <w:b/>
                      <w:sz w:val="20"/>
                      <w:szCs w:val="20"/>
                    </w:rPr>
                    <w:t>Дыуан районы</w:t>
                  </w:r>
                </w:p>
                <w:p w:rsidR="003716B0" w:rsidRPr="003716B0" w:rsidRDefault="003716B0" w:rsidP="003716B0">
                  <w:pPr>
                    <w:pStyle w:val="af"/>
                    <w:jc w:val="center"/>
                    <w:rPr>
                      <w:rFonts w:ascii="Verdana" w:hAnsi="Verdana"/>
                      <w:b/>
                      <w:sz w:val="20"/>
                      <w:szCs w:val="20"/>
                    </w:rPr>
                  </w:pPr>
                  <w:r w:rsidRPr="003716B0">
                    <w:rPr>
                      <w:rFonts w:ascii="Verdana" w:hAnsi="Verdana"/>
                      <w:b/>
                      <w:sz w:val="20"/>
                      <w:szCs w:val="20"/>
                    </w:rPr>
                    <w:t>муниципаль районынын</w:t>
                  </w:r>
                </w:p>
                <w:p w:rsidR="003716B0" w:rsidRPr="003716B0" w:rsidRDefault="003716B0" w:rsidP="003716B0">
                  <w:pPr>
                    <w:pStyle w:val="af"/>
                    <w:jc w:val="center"/>
                    <w:rPr>
                      <w:rFonts w:ascii="Verdana" w:hAnsi="Verdana"/>
                      <w:b/>
                      <w:sz w:val="20"/>
                      <w:szCs w:val="20"/>
                    </w:rPr>
                  </w:pPr>
                  <w:r w:rsidRPr="003716B0">
                    <w:rPr>
                      <w:rFonts w:ascii="Verdana" w:hAnsi="Verdana"/>
                      <w:b/>
                      <w:sz w:val="20"/>
                      <w:szCs w:val="20"/>
                    </w:rPr>
                    <w:t>Вознесенка  ауыл  советы</w:t>
                  </w:r>
                </w:p>
                <w:p w:rsidR="003716B0" w:rsidRPr="003716B0" w:rsidRDefault="003716B0" w:rsidP="003716B0">
                  <w:pPr>
                    <w:pStyle w:val="af"/>
                    <w:jc w:val="center"/>
                    <w:rPr>
                      <w:rFonts w:ascii="Verdana" w:hAnsi="Verdana"/>
                      <w:b/>
                      <w:sz w:val="20"/>
                      <w:szCs w:val="20"/>
                    </w:rPr>
                  </w:pPr>
                  <w:r w:rsidRPr="003716B0">
                    <w:rPr>
                      <w:rFonts w:ascii="Verdana" w:hAnsi="Verdana"/>
                      <w:b/>
                      <w:sz w:val="20"/>
                      <w:szCs w:val="20"/>
                    </w:rPr>
                    <w:t>ауыл билэмэпе хакимиэте</w:t>
                  </w:r>
                </w:p>
                <w:p w:rsidR="003716B0" w:rsidRDefault="003716B0" w:rsidP="003716B0">
                  <w:pPr>
                    <w:jc w:val="center"/>
                    <w:rPr>
                      <w:rFonts w:ascii="Arial New Bash" w:hAnsi="Arial New Bash"/>
                      <w:b/>
                      <w:bCs/>
                      <w:sz w:val="18"/>
                    </w:rPr>
                  </w:pPr>
                  <w:r>
                    <w:rPr>
                      <w:rFonts w:ascii="Arial New Bash" w:hAnsi="Arial New Bash"/>
                      <w:b/>
                      <w:bCs/>
                      <w:sz w:val="18"/>
                    </w:rPr>
                    <w:t xml:space="preserve"> </w:t>
                  </w:r>
                </w:p>
              </w:txbxContent>
            </v:textbox>
          </v:rect>
        </w:pict>
      </w:r>
      <w:r>
        <w:rPr>
          <w:noProof/>
          <w:lang w:eastAsia="ru-RU"/>
        </w:rPr>
        <w:drawing>
          <wp:anchor distT="0" distB="0" distL="114300" distR="114300" simplePos="0" relativeHeight="251658240" behindDoc="0" locked="0" layoutInCell="1" allowOverlap="1">
            <wp:simplePos x="0" y="0"/>
            <wp:positionH relativeFrom="column">
              <wp:posOffset>2780030</wp:posOffset>
            </wp:positionH>
            <wp:positionV relativeFrom="paragraph">
              <wp:posOffset>-4445</wp:posOffset>
            </wp:positionV>
            <wp:extent cx="795655" cy="947420"/>
            <wp:effectExtent l="19050" t="0" r="444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bright="20000" contrast="42000"/>
                    </a:blip>
                    <a:srcRect/>
                    <a:stretch>
                      <a:fillRect/>
                    </a:stretch>
                  </pic:blipFill>
                  <pic:spPr bwMode="auto">
                    <a:xfrm>
                      <a:off x="0" y="0"/>
                      <a:ext cx="795655" cy="947420"/>
                    </a:xfrm>
                    <a:prstGeom prst="rect">
                      <a:avLst/>
                    </a:prstGeom>
                    <a:noFill/>
                  </pic:spPr>
                </pic:pic>
              </a:graphicData>
            </a:graphic>
          </wp:anchor>
        </w:drawing>
      </w:r>
    </w:p>
    <w:p w:rsidR="003716B0" w:rsidRDefault="003716B0" w:rsidP="003716B0"/>
    <w:p w:rsidR="003716B0" w:rsidRDefault="003716B0" w:rsidP="003716B0"/>
    <w:p w:rsidR="00B96D7D" w:rsidRPr="003716B0" w:rsidRDefault="003716B0" w:rsidP="003716B0">
      <w:r>
        <w:pict>
          <v:line id="_x0000_s1029" style="position:absolute;z-index:251658240" from="17.3pt,1.75pt" to="505.1pt,1.75pt" strokeweight="2pt"/>
        </w:pict>
      </w:r>
    </w:p>
    <w:p w:rsidR="00E7313E" w:rsidRPr="00E7313E" w:rsidRDefault="00E7313E" w:rsidP="00E7313E">
      <w:pPr>
        <w:tabs>
          <w:tab w:val="left" w:pos="708"/>
          <w:tab w:val="center" w:pos="4153"/>
          <w:tab w:val="right" w:pos="8306"/>
        </w:tabs>
        <w:spacing w:after="0" w:line="240" w:lineRule="auto"/>
        <w:rPr>
          <w:b/>
          <w:bCs/>
        </w:rPr>
      </w:pPr>
      <w:r w:rsidRPr="00E7313E">
        <w:rPr>
          <w:b/>
          <w:bCs/>
        </w:rPr>
        <w:t xml:space="preserve">                   КАРАР                                                             </w:t>
      </w:r>
      <w:r>
        <w:rPr>
          <w:b/>
          <w:bCs/>
        </w:rPr>
        <w:t xml:space="preserve">          ПОСТАНОВЛЕНИЕ</w:t>
      </w:r>
    </w:p>
    <w:p w:rsidR="00E7313E" w:rsidRDefault="00E7313E" w:rsidP="00E7313E">
      <w:pPr>
        <w:tabs>
          <w:tab w:val="left" w:pos="708"/>
          <w:tab w:val="center" w:pos="4153"/>
          <w:tab w:val="right" w:pos="8306"/>
        </w:tabs>
        <w:spacing w:after="0" w:line="240" w:lineRule="auto"/>
        <w:rPr>
          <w:b/>
          <w:bCs/>
        </w:rPr>
      </w:pPr>
    </w:p>
    <w:p w:rsidR="00E7313E" w:rsidRPr="00E7313E" w:rsidRDefault="00B96D7D" w:rsidP="00E7313E">
      <w:pPr>
        <w:tabs>
          <w:tab w:val="left" w:pos="708"/>
          <w:tab w:val="center" w:pos="4153"/>
          <w:tab w:val="right" w:pos="8306"/>
        </w:tabs>
        <w:spacing w:after="0" w:line="240" w:lineRule="auto"/>
      </w:pPr>
      <w:r>
        <w:rPr>
          <w:bCs/>
        </w:rPr>
        <w:t xml:space="preserve">           22 ноябрь </w:t>
      </w:r>
      <w:r w:rsidR="00E7313E" w:rsidRPr="00E7313E">
        <w:rPr>
          <w:bCs/>
        </w:rPr>
        <w:t xml:space="preserve"> 2022 г.      </w:t>
      </w:r>
      <w:r>
        <w:rPr>
          <w:bCs/>
        </w:rPr>
        <w:t xml:space="preserve">                         № 59                            22 ноябр</w:t>
      </w:r>
      <w:r w:rsidR="00E7313E" w:rsidRPr="00E7313E">
        <w:rPr>
          <w:bCs/>
        </w:rPr>
        <w:t>я 2022 г.</w:t>
      </w:r>
    </w:p>
    <w:p w:rsidR="003A387C" w:rsidRPr="007058C9" w:rsidRDefault="003A387C" w:rsidP="00E7313E">
      <w:pPr>
        <w:spacing w:after="0" w:line="240" w:lineRule="auto"/>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E7313E">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xml:space="preserve">, </w:t>
      </w:r>
      <w:r w:rsidR="00B96D7D">
        <w:rPr>
          <w:b/>
          <w:color w:val="000000" w:themeColor="text1"/>
        </w:rPr>
        <w:t xml:space="preserve"> </w:t>
      </w:r>
      <w:r w:rsidR="00AE32D2" w:rsidRPr="007058C9">
        <w:rPr>
          <w:b/>
          <w:color w:val="000000" w:themeColor="text1"/>
        </w:rPr>
        <w:t>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E7313E">
        <w:rPr>
          <w:b/>
          <w:bCs/>
          <w:color w:val="000000" w:themeColor="text1"/>
        </w:rPr>
        <w:t xml:space="preserve">сельском поселении </w:t>
      </w:r>
      <w:r w:rsidR="00B96D7D">
        <w:rPr>
          <w:b/>
          <w:bCs/>
          <w:color w:val="000000" w:themeColor="text1"/>
        </w:rPr>
        <w:t>Вознесенский</w:t>
      </w:r>
      <w:r w:rsidR="00E7313E">
        <w:rPr>
          <w:b/>
          <w:bCs/>
          <w:color w:val="000000" w:themeColor="text1"/>
        </w:rPr>
        <w:t xml:space="preserve"> сельсовет муниципального района Дуванский район Республики Башкортостан</w:t>
      </w: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F651A1">
      <w:pPr>
        <w:autoSpaceDE w:val="0"/>
        <w:autoSpaceDN w:val="0"/>
        <w:adjustRightInd w:val="0"/>
        <w:spacing w:after="0" w:line="240" w:lineRule="auto"/>
        <w:ind w:firstLine="709"/>
        <w:jc w:val="both"/>
        <w:rPr>
          <w:color w:val="000000" w:themeColor="text1"/>
        </w:rPr>
      </w:pPr>
      <w:r w:rsidRPr="007058C9">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96D7D">
        <w:rPr>
          <w:color w:val="000000" w:themeColor="text1"/>
        </w:rPr>
        <w:t xml:space="preserve"> </w:t>
      </w:r>
      <w:r w:rsidR="00C4423C">
        <w:rPr>
          <w:color w:val="000000" w:themeColor="text1"/>
        </w:rPr>
        <w:t xml:space="preserve">сельского поселения </w:t>
      </w:r>
      <w:r w:rsidR="00B96D7D">
        <w:rPr>
          <w:color w:val="000000" w:themeColor="text1"/>
        </w:rPr>
        <w:t>Вознесенский</w:t>
      </w:r>
      <w:r w:rsidR="00C4423C">
        <w:rPr>
          <w:color w:val="000000" w:themeColor="text1"/>
        </w:rPr>
        <w:t xml:space="preserve"> сельсовет </w:t>
      </w:r>
      <w:r w:rsidR="00F651A1">
        <w:rPr>
          <w:color w:val="000000" w:themeColor="text1"/>
        </w:rPr>
        <w:t>муниципального</w:t>
      </w:r>
      <w:r w:rsidR="00C4423C">
        <w:rPr>
          <w:color w:val="000000" w:themeColor="text1"/>
        </w:rPr>
        <w:t xml:space="preserve"> района Дуванский район Республики Башкортостан,</w:t>
      </w:r>
      <w:r w:rsidR="00B96D7D">
        <w:rPr>
          <w:color w:val="000000" w:themeColor="text1"/>
        </w:rPr>
        <w:t xml:space="preserve"> </w:t>
      </w:r>
      <w:r w:rsidR="00B96D7D" w:rsidRPr="007058C9">
        <w:rPr>
          <w:color w:val="000000" w:themeColor="text1"/>
          <w:lang w:eastAsia="ar-SA"/>
        </w:rPr>
        <w:t>п</w:t>
      </w:r>
      <w:r w:rsidR="00B96D7D">
        <w:rPr>
          <w:color w:val="000000" w:themeColor="text1"/>
          <w:lang w:eastAsia="ar-SA"/>
        </w:rPr>
        <w:t xml:space="preserve"> </w:t>
      </w:r>
      <w:r w:rsidR="00B96D7D" w:rsidRPr="007058C9">
        <w:rPr>
          <w:color w:val="000000" w:themeColor="text1"/>
          <w:lang w:eastAsia="ar-SA"/>
        </w:rPr>
        <w:t>о</w:t>
      </w:r>
      <w:r w:rsidR="00B96D7D">
        <w:rPr>
          <w:color w:val="000000" w:themeColor="text1"/>
          <w:lang w:eastAsia="ar-SA"/>
        </w:rPr>
        <w:t xml:space="preserve"> </w:t>
      </w:r>
      <w:r w:rsidR="00B96D7D" w:rsidRPr="007058C9">
        <w:rPr>
          <w:color w:val="000000" w:themeColor="text1"/>
          <w:lang w:eastAsia="ar-SA"/>
        </w:rPr>
        <w:t>с</w:t>
      </w:r>
      <w:r w:rsidR="00B96D7D">
        <w:rPr>
          <w:color w:val="000000" w:themeColor="text1"/>
          <w:lang w:eastAsia="ar-SA"/>
        </w:rPr>
        <w:t xml:space="preserve"> </w:t>
      </w:r>
      <w:r w:rsidR="00B96D7D" w:rsidRPr="007058C9">
        <w:rPr>
          <w:color w:val="000000" w:themeColor="text1"/>
          <w:lang w:eastAsia="ar-SA"/>
        </w:rPr>
        <w:t>т</w:t>
      </w:r>
      <w:r w:rsidR="00B96D7D">
        <w:rPr>
          <w:color w:val="000000" w:themeColor="text1"/>
          <w:lang w:eastAsia="ar-SA"/>
        </w:rPr>
        <w:t xml:space="preserve"> </w:t>
      </w:r>
      <w:r w:rsidR="00B96D7D" w:rsidRPr="007058C9">
        <w:rPr>
          <w:color w:val="000000" w:themeColor="text1"/>
          <w:lang w:eastAsia="ar-SA"/>
        </w:rPr>
        <w:t>а</w:t>
      </w:r>
      <w:r w:rsidR="00B96D7D">
        <w:rPr>
          <w:color w:val="000000" w:themeColor="text1"/>
          <w:lang w:eastAsia="ar-SA"/>
        </w:rPr>
        <w:t xml:space="preserve"> </w:t>
      </w:r>
      <w:r w:rsidR="00B96D7D" w:rsidRPr="007058C9">
        <w:rPr>
          <w:color w:val="000000" w:themeColor="text1"/>
          <w:lang w:eastAsia="ar-SA"/>
        </w:rPr>
        <w:t>н</w:t>
      </w:r>
      <w:r w:rsidR="00B96D7D">
        <w:rPr>
          <w:color w:val="000000" w:themeColor="text1"/>
          <w:lang w:eastAsia="ar-SA"/>
        </w:rPr>
        <w:t xml:space="preserve"> </w:t>
      </w:r>
      <w:r w:rsidR="00B96D7D" w:rsidRPr="007058C9">
        <w:rPr>
          <w:color w:val="000000" w:themeColor="text1"/>
          <w:lang w:eastAsia="ar-SA"/>
        </w:rPr>
        <w:t>о</w:t>
      </w:r>
      <w:r w:rsidR="00B96D7D">
        <w:rPr>
          <w:color w:val="000000" w:themeColor="text1"/>
          <w:lang w:eastAsia="ar-SA"/>
        </w:rPr>
        <w:t xml:space="preserve"> </w:t>
      </w:r>
      <w:r w:rsidR="00B96D7D" w:rsidRPr="007058C9">
        <w:rPr>
          <w:color w:val="000000" w:themeColor="text1"/>
          <w:lang w:eastAsia="ar-SA"/>
        </w:rPr>
        <w:t>в</w:t>
      </w:r>
      <w:r w:rsidR="00B96D7D">
        <w:rPr>
          <w:color w:val="000000" w:themeColor="text1"/>
          <w:lang w:eastAsia="ar-SA"/>
        </w:rPr>
        <w:t xml:space="preserve"> </w:t>
      </w:r>
      <w:r w:rsidR="00B96D7D" w:rsidRPr="007058C9">
        <w:rPr>
          <w:color w:val="000000" w:themeColor="text1"/>
          <w:lang w:eastAsia="ar-SA"/>
        </w:rPr>
        <w:t>л</w:t>
      </w:r>
      <w:r w:rsidR="00B96D7D">
        <w:rPr>
          <w:color w:val="000000" w:themeColor="text1"/>
          <w:lang w:eastAsia="ar-SA"/>
        </w:rPr>
        <w:t xml:space="preserve"> </w:t>
      </w:r>
      <w:r w:rsidR="00B96D7D" w:rsidRPr="007058C9">
        <w:rPr>
          <w:color w:val="000000" w:themeColor="text1"/>
          <w:lang w:eastAsia="ar-SA"/>
        </w:rPr>
        <w:t>я</w:t>
      </w:r>
      <w:r w:rsidR="00B96D7D">
        <w:rPr>
          <w:color w:val="000000" w:themeColor="text1"/>
          <w:lang w:eastAsia="ar-SA"/>
        </w:rPr>
        <w:t xml:space="preserve"> </w:t>
      </w:r>
      <w:r w:rsidR="00B96D7D" w:rsidRPr="007058C9">
        <w:rPr>
          <w:color w:val="000000" w:themeColor="text1"/>
          <w:lang w:eastAsia="ar-SA"/>
        </w:rPr>
        <w:t>е</w:t>
      </w:r>
      <w:r w:rsidR="00B96D7D">
        <w:rPr>
          <w:color w:val="000000" w:themeColor="text1"/>
          <w:lang w:eastAsia="ar-SA"/>
        </w:rPr>
        <w:t xml:space="preserve"> </w:t>
      </w:r>
      <w:r w:rsidR="00B96D7D" w:rsidRPr="007058C9">
        <w:rPr>
          <w:color w:val="000000" w:themeColor="text1"/>
          <w:lang w:eastAsia="ar-SA"/>
        </w:rPr>
        <w:t>т</w:t>
      </w:r>
      <w:r w:rsidRPr="007058C9">
        <w:rPr>
          <w:color w:val="000000" w:themeColor="text1"/>
          <w:lang w:eastAsia="ar-SA"/>
        </w:rPr>
        <w:t>:</w:t>
      </w:r>
    </w:p>
    <w:p w:rsidR="003933BF" w:rsidRPr="00F651A1" w:rsidRDefault="00F651A1" w:rsidP="00F651A1">
      <w:pPr>
        <w:widowControl w:val="0"/>
        <w:autoSpaceDE w:val="0"/>
        <w:autoSpaceDN w:val="0"/>
        <w:adjustRightInd w:val="0"/>
        <w:spacing w:after="0" w:line="240" w:lineRule="auto"/>
        <w:jc w:val="both"/>
        <w:rPr>
          <w:bCs/>
          <w:color w:val="000000" w:themeColor="text1"/>
        </w:rPr>
      </w:pPr>
      <w:r>
        <w:rPr>
          <w:color w:val="000000" w:themeColor="text1"/>
        </w:rPr>
        <w:t xml:space="preserve">       1. </w:t>
      </w:r>
      <w:r w:rsidR="004C611C" w:rsidRPr="00F651A1">
        <w:rPr>
          <w:color w:val="000000" w:themeColor="text1"/>
        </w:rPr>
        <w:t xml:space="preserve">Утвердить Административный регламент предоставления муниципальной услуги </w:t>
      </w:r>
      <w:r w:rsidR="00AE32D2" w:rsidRPr="00F651A1">
        <w:rPr>
          <w:color w:val="000000" w:themeColor="text1"/>
        </w:rPr>
        <w:t>«Признание в установленном порядке помещения жилым помещением, жилого помещения непригодным</w:t>
      </w:r>
      <w:r w:rsidR="00B96D7D">
        <w:rPr>
          <w:color w:val="000000" w:themeColor="text1"/>
        </w:rPr>
        <w:t xml:space="preserve"> </w:t>
      </w:r>
      <w:r w:rsidR="00AE32D2" w:rsidRPr="00F651A1">
        <w:rPr>
          <w:color w:val="000000" w:themeColor="text1"/>
        </w:rPr>
        <w:t>для проживания, многоквартирного дома аварийным и подлежащим сносу или реконструкции»</w:t>
      </w:r>
      <w:r w:rsidR="003933BF" w:rsidRPr="00F651A1">
        <w:rPr>
          <w:bCs/>
          <w:color w:val="000000" w:themeColor="text1"/>
        </w:rPr>
        <w:t xml:space="preserve">в </w:t>
      </w:r>
      <w:r w:rsidRPr="00F651A1">
        <w:rPr>
          <w:bCs/>
          <w:color w:val="000000" w:themeColor="text1"/>
        </w:rPr>
        <w:t xml:space="preserve">сельском поселении </w:t>
      </w:r>
      <w:r w:rsidR="00B96D7D">
        <w:rPr>
          <w:bCs/>
          <w:color w:val="000000" w:themeColor="text1"/>
        </w:rPr>
        <w:t>Вознесенский</w:t>
      </w:r>
      <w:r w:rsidRPr="00F651A1">
        <w:rPr>
          <w:bCs/>
          <w:color w:val="000000" w:themeColor="text1"/>
        </w:rPr>
        <w:t xml:space="preserve"> сельсовет муниципального района Дуванский район Республики Башкортостан</w:t>
      </w:r>
      <w:r w:rsidR="003933BF" w:rsidRPr="00F651A1">
        <w:rPr>
          <w:bCs/>
          <w:color w:val="000000" w:themeColor="text1"/>
        </w:rPr>
        <w:t>.</w:t>
      </w:r>
    </w:p>
    <w:p w:rsidR="00F651A1" w:rsidRPr="00831EC6" w:rsidRDefault="00F651A1" w:rsidP="00F651A1">
      <w:pPr>
        <w:widowControl w:val="0"/>
        <w:tabs>
          <w:tab w:val="left" w:pos="567"/>
        </w:tabs>
        <w:spacing w:after="0" w:line="240" w:lineRule="auto"/>
        <w:jc w:val="both"/>
      </w:pPr>
      <w:r>
        <w:tab/>
      </w:r>
      <w:r w:rsidR="003716B0">
        <w:t>2.Постановление № 49 от 29</w:t>
      </w:r>
      <w:r>
        <w:t xml:space="preserve">.07.2019 г. Об утверждении Административного регламента предоставления муниципальной услуги «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B96D7D">
        <w:t>Вознесенский</w:t>
      </w:r>
      <w:r>
        <w:t xml:space="preserve"> сельсовет муниципального района Дуванский район Республики Башкортостан» считать утратившим силу.</w:t>
      </w:r>
    </w:p>
    <w:p w:rsidR="004C611C" w:rsidRPr="007058C9" w:rsidRDefault="00F651A1" w:rsidP="00F651A1">
      <w:pPr>
        <w:widowControl w:val="0"/>
        <w:tabs>
          <w:tab w:val="left" w:pos="567"/>
        </w:tabs>
        <w:spacing w:after="0" w:line="240" w:lineRule="auto"/>
        <w:contextualSpacing/>
        <w:jc w:val="both"/>
        <w:rPr>
          <w:color w:val="000000" w:themeColor="text1"/>
        </w:rPr>
      </w:pPr>
      <w:r>
        <w:rPr>
          <w:bCs/>
        </w:rPr>
        <w:tab/>
      </w: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официального опубликования (обнародования)</w:t>
      </w:r>
      <w:r>
        <w:rPr>
          <w:color w:val="000000" w:themeColor="text1"/>
        </w:rPr>
        <w:t>.</w:t>
      </w:r>
    </w:p>
    <w:p w:rsidR="00F651A1" w:rsidRDefault="00F651A1" w:rsidP="00E870F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w:t>
      </w:r>
      <w:r w:rsidRPr="009A6181">
        <w:rPr>
          <w:rFonts w:eastAsia="Times New Roman"/>
          <w:lang w:eastAsia="ru-RU"/>
        </w:rPr>
        <w:t>Настоящее постановление опубликовать (обнародовать)</w:t>
      </w:r>
      <w:r>
        <w:rPr>
          <w:rFonts w:eastAsia="Times New Roman"/>
          <w:lang w:eastAsia="ru-RU"/>
        </w:rPr>
        <w:t xml:space="preserve"> на официальном сайте Администрации сельского поселения </w:t>
      </w:r>
      <w:r w:rsidR="00B96D7D">
        <w:rPr>
          <w:rFonts w:eastAsia="Times New Roman"/>
          <w:lang w:eastAsia="ru-RU"/>
        </w:rPr>
        <w:t>Вознесенский</w:t>
      </w:r>
      <w:r>
        <w:rPr>
          <w:rFonts w:eastAsia="Times New Roman"/>
          <w:lang w:eastAsia="ru-RU"/>
        </w:rPr>
        <w:t xml:space="preserve"> сельсовет по адресу: </w:t>
      </w:r>
      <w:hyperlink r:id="rId9" w:history="1">
        <w:r w:rsidRPr="00322C59">
          <w:rPr>
            <w:rStyle w:val="a4"/>
            <w:rFonts w:eastAsia="Times New Roman"/>
            <w:lang w:val="en-US" w:eastAsia="ru-RU"/>
          </w:rPr>
          <w:t>http</w:t>
        </w:r>
        <w:r w:rsidRPr="00322C59">
          <w:rPr>
            <w:rStyle w:val="a4"/>
            <w:rFonts w:eastAsia="Times New Roman"/>
            <w:lang w:eastAsia="ru-RU"/>
          </w:rPr>
          <w:t>://</w:t>
        </w:r>
        <w:r w:rsidR="00B96D7D">
          <w:rPr>
            <w:rStyle w:val="a4"/>
            <w:rFonts w:eastAsia="Times New Roman"/>
            <w:lang w:eastAsia="ru-RU"/>
          </w:rPr>
          <w:t>вознесенка</w:t>
        </w:r>
        <w:r w:rsidRPr="00322C59">
          <w:rPr>
            <w:rStyle w:val="a4"/>
            <w:rFonts w:eastAsia="Times New Roman"/>
            <w:lang w:eastAsia="ru-RU"/>
          </w:rPr>
          <w:t>.</w:t>
        </w:r>
        <w:r w:rsidR="00B96D7D">
          <w:rPr>
            <w:rStyle w:val="a4"/>
            <w:rFonts w:eastAsia="Times New Roman"/>
            <w:lang w:eastAsia="ru-RU"/>
          </w:rPr>
          <w:t>рф.</w:t>
        </w:r>
        <w:r w:rsidRPr="00322C59">
          <w:rPr>
            <w:rStyle w:val="a4"/>
            <w:rFonts w:eastAsia="Times New Roman"/>
            <w:lang w:eastAsia="ru-RU"/>
          </w:rPr>
          <w:t>/</w:t>
        </w:r>
      </w:hyperlink>
      <w:r>
        <w:rPr>
          <w:rFonts w:eastAsia="Times New Roman"/>
          <w:lang w:eastAsia="ru-RU"/>
        </w:rPr>
        <w:t xml:space="preserve"> и на информационном стенде Администрации сельского поселения </w:t>
      </w:r>
      <w:r w:rsidR="00B96D7D">
        <w:rPr>
          <w:rFonts w:eastAsia="Times New Roman"/>
          <w:lang w:eastAsia="ru-RU"/>
        </w:rPr>
        <w:t>Вознесенский</w:t>
      </w:r>
      <w:r>
        <w:rPr>
          <w:rFonts w:eastAsia="Times New Roman"/>
          <w:lang w:eastAsia="ru-RU"/>
        </w:rPr>
        <w:t xml:space="preserve"> сельсовет</w:t>
      </w:r>
      <w:r w:rsidRPr="009A6181">
        <w:rPr>
          <w:rFonts w:eastAsia="Times New Roman"/>
          <w:lang w:eastAsia="ru-RU"/>
        </w:rPr>
        <w:t>.</w:t>
      </w:r>
    </w:p>
    <w:p w:rsidR="004C611C" w:rsidRPr="007058C9" w:rsidRDefault="00F651A1" w:rsidP="00E870FB">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Контроль за исполнением настоящего постановления </w:t>
      </w:r>
      <w:r>
        <w:rPr>
          <w:color w:val="000000" w:themeColor="text1"/>
        </w:rPr>
        <w:t>оставляю за собой.</w:t>
      </w:r>
    </w:p>
    <w:p w:rsidR="00B95C8E" w:rsidRPr="007058C9" w:rsidRDefault="00B95C8E" w:rsidP="00E870FB">
      <w:pPr>
        <w:spacing w:after="0" w:line="240" w:lineRule="auto"/>
        <w:ind w:firstLine="851"/>
        <w:jc w:val="both"/>
        <w:rPr>
          <w:color w:val="000000" w:themeColor="text1"/>
        </w:rPr>
      </w:pPr>
    </w:p>
    <w:p w:rsidR="00B96D7D" w:rsidRDefault="00F651A1" w:rsidP="00B96D7D">
      <w:pPr>
        <w:autoSpaceDE w:val="0"/>
        <w:autoSpaceDN w:val="0"/>
        <w:adjustRightInd w:val="0"/>
        <w:spacing w:after="0" w:line="240" w:lineRule="auto"/>
        <w:outlineLvl w:val="0"/>
        <w:rPr>
          <w:bCs/>
          <w:color w:val="000000" w:themeColor="text1"/>
        </w:rPr>
      </w:pPr>
      <w:r w:rsidRPr="00F651A1">
        <w:rPr>
          <w:bCs/>
          <w:color w:val="000000" w:themeColor="text1"/>
        </w:rPr>
        <w:t>Глава сельского поселения</w:t>
      </w:r>
      <w:r>
        <w:rPr>
          <w:bCs/>
          <w:color w:val="000000" w:themeColor="text1"/>
        </w:rPr>
        <w:t xml:space="preserve">                                                              </w:t>
      </w:r>
      <w:r w:rsidR="00B96D7D">
        <w:rPr>
          <w:bCs/>
          <w:color w:val="000000" w:themeColor="text1"/>
        </w:rPr>
        <w:t xml:space="preserve">   </w:t>
      </w:r>
      <w:r>
        <w:rPr>
          <w:bCs/>
          <w:color w:val="000000" w:themeColor="text1"/>
        </w:rPr>
        <w:t xml:space="preserve"> </w:t>
      </w:r>
      <w:r w:rsidR="00B96D7D">
        <w:rPr>
          <w:bCs/>
          <w:color w:val="000000" w:themeColor="text1"/>
        </w:rPr>
        <w:t>А.Е. Скороходова</w:t>
      </w:r>
    </w:p>
    <w:p w:rsidR="003716B0" w:rsidRDefault="00B96D7D" w:rsidP="00B96D7D">
      <w:pPr>
        <w:autoSpaceDE w:val="0"/>
        <w:autoSpaceDN w:val="0"/>
        <w:adjustRightInd w:val="0"/>
        <w:spacing w:after="0" w:line="240" w:lineRule="auto"/>
        <w:outlineLvl w:val="0"/>
        <w:rPr>
          <w:bCs/>
          <w:color w:val="000000" w:themeColor="text1"/>
        </w:rPr>
      </w:pPr>
      <w:r>
        <w:rPr>
          <w:bCs/>
          <w:color w:val="000000" w:themeColor="text1"/>
        </w:rPr>
        <w:lastRenderedPageBreak/>
        <w:t xml:space="preserve">                                                                                      </w:t>
      </w:r>
    </w:p>
    <w:p w:rsidR="009F715A" w:rsidRPr="00B96D7D" w:rsidRDefault="003716B0" w:rsidP="003716B0">
      <w:pPr>
        <w:autoSpaceDE w:val="0"/>
        <w:autoSpaceDN w:val="0"/>
        <w:adjustRightInd w:val="0"/>
        <w:spacing w:after="0" w:line="240" w:lineRule="auto"/>
        <w:jc w:val="center"/>
        <w:outlineLvl w:val="0"/>
        <w:rPr>
          <w:bCs/>
          <w:color w:val="000000" w:themeColor="text1"/>
        </w:rPr>
      </w:pPr>
      <w:r>
        <w:rPr>
          <w:bCs/>
          <w:color w:val="000000" w:themeColor="text1"/>
        </w:rPr>
        <w:t xml:space="preserve">                 </w:t>
      </w:r>
      <w:r w:rsidR="009F715A" w:rsidRPr="00B96D7D">
        <w:rPr>
          <w:color w:val="000000" w:themeColor="text1"/>
          <w:sz w:val="24"/>
          <w:szCs w:val="24"/>
        </w:rPr>
        <w:t>Утвержден</w:t>
      </w:r>
    </w:p>
    <w:p w:rsidR="00B96D7D" w:rsidRDefault="00B96D7D" w:rsidP="00B96D7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 xml:space="preserve">                                                             </w:t>
      </w:r>
      <w:r w:rsidR="003933BF" w:rsidRPr="00B96D7D">
        <w:rPr>
          <w:color w:val="000000" w:themeColor="text1"/>
          <w:sz w:val="24"/>
          <w:szCs w:val="24"/>
        </w:rPr>
        <w:t>п</w:t>
      </w:r>
      <w:r w:rsidR="009F715A" w:rsidRPr="00B96D7D">
        <w:rPr>
          <w:color w:val="000000" w:themeColor="text1"/>
          <w:sz w:val="24"/>
          <w:szCs w:val="24"/>
        </w:rPr>
        <w:t>остановлением</w:t>
      </w:r>
      <w:r>
        <w:rPr>
          <w:color w:val="000000" w:themeColor="text1"/>
          <w:sz w:val="24"/>
          <w:szCs w:val="24"/>
        </w:rPr>
        <w:t xml:space="preserve"> </w:t>
      </w:r>
      <w:r w:rsidR="009F715A" w:rsidRPr="00B96D7D">
        <w:rPr>
          <w:color w:val="000000" w:themeColor="text1"/>
          <w:sz w:val="24"/>
          <w:szCs w:val="24"/>
        </w:rPr>
        <w:t>Администрации</w:t>
      </w:r>
      <w:r w:rsidR="00534633" w:rsidRPr="00B96D7D">
        <w:rPr>
          <w:color w:val="000000" w:themeColor="text1"/>
          <w:sz w:val="24"/>
          <w:szCs w:val="24"/>
        </w:rPr>
        <w:t xml:space="preserve"> </w:t>
      </w:r>
    </w:p>
    <w:p w:rsidR="009F715A" w:rsidRPr="00B96D7D" w:rsidRDefault="00B96D7D" w:rsidP="00B96D7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 xml:space="preserve">                                                                                 </w:t>
      </w:r>
      <w:r w:rsidR="00534633" w:rsidRPr="00B96D7D">
        <w:rPr>
          <w:color w:val="000000" w:themeColor="text1"/>
          <w:sz w:val="24"/>
          <w:szCs w:val="24"/>
        </w:rPr>
        <w:t>сельского поселения</w:t>
      </w:r>
      <w:r>
        <w:rPr>
          <w:color w:val="000000" w:themeColor="text1"/>
          <w:sz w:val="24"/>
          <w:szCs w:val="24"/>
        </w:rPr>
        <w:t xml:space="preserve"> </w:t>
      </w:r>
      <w:r w:rsidRPr="00B96D7D">
        <w:rPr>
          <w:color w:val="000000" w:themeColor="text1"/>
          <w:sz w:val="24"/>
          <w:szCs w:val="24"/>
        </w:rPr>
        <w:t>Вознесенский</w:t>
      </w:r>
      <w:r w:rsidR="00534633" w:rsidRPr="00B96D7D">
        <w:rPr>
          <w:color w:val="000000" w:themeColor="text1"/>
          <w:sz w:val="24"/>
          <w:szCs w:val="24"/>
        </w:rPr>
        <w:t xml:space="preserve"> сельсовет</w:t>
      </w:r>
    </w:p>
    <w:p w:rsidR="00534633" w:rsidRPr="00B96D7D" w:rsidRDefault="00B96D7D" w:rsidP="00B96D7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 xml:space="preserve">                                                                                  </w:t>
      </w:r>
      <w:r w:rsidR="00534633" w:rsidRPr="00B96D7D">
        <w:rPr>
          <w:color w:val="000000" w:themeColor="text1"/>
          <w:sz w:val="24"/>
          <w:szCs w:val="24"/>
        </w:rPr>
        <w:t>муниципального района</w:t>
      </w:r>
      <w:r>
        <w:rPr>
          <w:color w:val="000000" w:themeColor="text1"/>
          <w:sz w:val="24"/>
          <w:szCs w:val="24"/>
        </w:rPr>
        <w:t xml:space="preserve"> </w:t>
      </w:r>
      <w:r w:rsidR="00534633" w:rsidRPr="00B96D7D">
        <w:rPr>
          <w:color w:val="000000" w:themeColor="text1"/>
          <w:sz w:val="24"/>
          <w:szCs w:val="24"/>
        </w:rPr>
        <w:t>Дуванский район РБ</w:t>
      </w:r>
    </w:p>
    <w:p w:rsidR="009F715A" w:rsidRPr="00B96D7D" w:rsidRDefault="00B96D7D" w:rsidP="00B96D7D">
      <w:pPr>
        <w:widowControl w:val="0"/>
        <w:autoSpaceDE w:val="0"/>
        <w:autoSpaceDN w:val="0"/>
        <w:adjustRightInd w:val="0"/>
        <w:spacing w:after="0" w:line="240" w:lineRule="auto"/>
        <w:jc w:val="center"/>
        <w:rPr>
          <w:color w:val="000000" w:themeColor="text1"/>
          <w:sz w:val="24"/>
          <w:szCs w:val="24"/>
        </w:rPr>
      </w:pPr>
      <w:r>
        <w:rPr>
          <w:color w:val="000000" w:themeColor="text1"/>
          <w:sz w:val="24"/>
          <w:szCs w:val="24"/>
        </w:rPr>
        <w:t xml:space="preserve">                                            </w:t>
      </w:r>
      <w:r w:rsidR="009F715A" w:rsidRPr="00B96D7D">
        <w:rPr>
          <w:color w:val="000000" w:themeColor="text1"/>
          <w:sz w:val="24"/>
          <w:szCs w:val="24"/>
        </w:rPr>
        <w:t>от</w:t>
      </w:r>
      <w:r>
        <w:rPr>
          <w:color w:val="000000" w:themeColor="text1"/>
          <w:sz w:val="24"/>
          <w:szCs w:val="24"/>
        </w:rPr>
        <w:t xml:space="preserve"> 22.11</w:t>
      </w:r>
      <w:r w:rsidR="00534633" w:rsidRPr="00B96D7D">
        <w:rPr>
          <w:color w:val="000000" w:themeColor="text1"/>
          <w:sz w:val="24"/>
          <w:szCs w:val="24"/>
        </w:rPr>
        <w:t>.</w:t>
      </w:r>
      <w:r w:rsidR="009F715A" w:rsidRPr="00B96D7D">
        <w:rPr>
          <w:color w:val="000000" w:themeColor="text1"/>
          <w:sz w:val="24"/>
          <w:szCs w:val="24"/>
        </w:rPr>
        <w:t>20</w:t>
      </w:r>
      <w:r w:rsidR="00534633" w:rsidRPr="00B96D7D">
        <w:rPr>
          <w:color w:val="000000" w:themeColor="text1"/>
          <w:sz w:val="24"/>
          <w:szCs w:val="24"/>
        </w:rPr>
        <w:t xml:space="preserve">22 </w:t>
      </w:r>
      <w:r w:rsidR="009F715A" w:rsidRPr="00B96D7D">
        <w:rPr>
          <w:color w:val="000000" w:themeColor="text1"/>
          <w:sz w:val="24"/>
          <w:szCs w:val="24"/>
        </w:rPr>
        <w:t>года</w:t>
      </w:r>
      <w:r>
        <w:rPr>
          <w:color w:val="000000" w:themeColor="text1"/>
          <w:sz w:val="24"/>
          <w:szCs w:val="24"/>
        </w:rPr>
        <w:t xml:space="preserve">  </w:t>
      </w:r>
      <w:r w:rsidR="009F715A" w:rsidRPr="00B96D7D">
        <w:rPr>
          <w:color w:val="000000" w:themeColor="text1"/>
          <w:sz w:val="24"/>
          <w:szCs w:val="24"/>
        </w:rPr>
        <w:t xml:space="preserve">№ </w:t>
      </w:r>
      <w:r>
        <w:rPr>
          <w:color w:val="000000" w:themeColor="text1"/>
          <w:sz w:val="24"/>
          <w:szCs w:val="24"/>
        </w:rPr>
        <w:t>59</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B96D7D">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B96D7D">
        <w:rPr>
          <w:b/>
          <w:color w:val="000000" w:themeColor="text1"/>
        </w:rPr>
        <w:t xml:space="preserve"> </w:t>
      </w:r>
      <w:r w:rsidR="00AE32D2" w:rsidRPr="007058C9">
        <w:rPr>
          <w:b/>
          <w:color w:val="000000" w:themeColor="text1"/>
        </w:rPr>
        <w:t>или реконструкции»</w:t>
      </w:r>
    </w:p>
    <w:p w:rsidR="008B2D74" w:rsidRDefault="009F715A" w:rsidP="00534633">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534633">
        <w:rPr>
          <w:b/>
          <w:bCs/>
          <w:color w:val="000000" w:themeColor="text1"/>
        </w:rPr>
        <w:t xml:space="preserve">сельском поселении </w:t>
      </w:r>
      <w:r w:rsidR="00B96D7D">
        <w:rPr>
          <w:b/>
          <w:bCs/>
          <w:color w:val="000000" w:themeColor="text1"/>
        </w:rPr>
        <w:t>Вознесенский</w:t>
      </w:r>
      <w:r w:rsidR="00534633">
        <w:rPr>
          <w:b/>
          <w:bCs/>
          <w:color w:val="000000" w:themeColor="text1"/>
        </w:rPr>
        <w:t xml:space="preserve"> сельсовет муниципального района Дуванский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B96D7D">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B96D7D">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B96D7D">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B96D7D">
        <w:rPr>
          <w:color w:val="000000" w:themeColor="text1"/>
        </w:rPr>
        <w:t xml:space="preserve"> </w:t>
      </w:r>
      <w:r w:rsidR="003A387C" w:rsidRPr="007058C9">
        <w:rPr>
          <w:color w:val="000000" w:themeColor="text1"/>
        </w:rPr>
        <w:t>в</w:t>
      </w:r>
      <w:r w:rsidR="00B96D7D">
        <w:rPr>
          <w:color w:val="000000" w:themeColor="text1"/>
        </w:rPr>
        <w:t xml:space="preserve"> </w:t>
      </w:r>
      <w:r w:rsidR="00534633">
        <w:rPr>
          <w:color w:val="000000" w:themeColor="text1"/>
        </w:rPr>
        <w:t xml:space="preserve">сельском поселении </w:t>
      </w:r>
      <w:r w:rsidR="00B96D7D">
        <w:rPr>
          <w:color w:val="000000" w:themeColor="text1"/>
        </w:rPr>
        <w:t>Вознесенский</w:t>
      </w:r>
      <w:r w:rsidR="00534633">
        <w:rPr>
          <w:color w:val="000000" w:themeColor="text1"/>
        </w:rPr>
        <w:t xml:space="preserve"> сельсовет муниципального района Дуванский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534633">
        <w:rPr>
          <w:color w:val="000000" w:themeColor="text1"/>
        </w:rPr>
        <w:t xml:space="preserve">сельского поселения </w:t>
      </w:r>
      <w:r w:rsidR="00B96D7D">
        <w:rPr>
          <w:color w:val="000000" w:themeColor="text1"/>
        </w:rPr>
        <w:t>Вознесенский</w:t>
      </w:r>
      <w:r w:rsidR="00534633">
        <w:rPr>
          <w:color w:val="000000" w:themeColor="text1"/>
        </w:rPr>
        <w:t xml:space="preserve"> сельсовет муниципального района Дуванский район Республики Башкортостан</w:t>
      </w:r>
      <w:r w:rsidR="00B96D7D">
        <w:rPr>
          <w:color w:val="000000" w:themeColor="text1"/>
        </w:rPr>
        <w:t xml:space="preserve">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534633">
        <w:rPr>
          <w:rFonts w:eastAsia="Calibri"/>
          <w:color w:val="000000" w:themeColor="text1"/>
        </w:rPr>
        <w:t xml:space="preserve">сельского поселения </w:t>
      </w:r>
      <w:r w:rsidR="00B96D7D">
        <w:rPr>
          <w:rFonts w:eastAsia="Calibri"/>
          <w:color w:val="000000" w:themeColor="text1"/>
        </w:rPr>
        <w:t>Вознесенский</w:t>
      </w:r>
      <w:r w:rsidR="00534633">
        <w:rPr>
          <w:rFonts w:eastAsia="Calibri"/>
          <w:color w:val="000000" w:themeColor="text1"/>
        </w:rPr>
        <w:t xml:space="preserve"> сельсовет муниципального района Дуванский район Республики Башкортостан</w:t>
      </w:r>
      <w:r w:rsidRPr="007058C9">
        <w:rPr>
          <w:color w:val="000000" w:themeColor="text1"/>
        </w:rPr>
        <w:t>,</w:t>
      </w:r>
      <w:r w:rsidRPr="007058C9">
        <w:rPr>
          <w:rFonts w:eastAsia="Calibri"/>
          <w:color w:val="000000" w:themeColor="text1"/>
        </w:rPr>
        <w:t xml:space="preserve">  (далее – Администрация</w:t>
      </w:r>
      <w:r w:rsidR="00534633">
        <w:rPr>
          <w:rFonts w:eastAsia="Calibri"/>
          <w:color w:val="000000" w:themeColor="text1"/>
        </w:rPr>
        <w:t>)</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центр);по телефону в Администрации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1"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w:t>
      </w:r>
      <w:r w:rsidR="00B96D7D">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A1077F" w:rsidRPr="007058C9">
        <w:rPr>
          <w:color w:val="000000" w:themeColor="text1"/>
          <w:lang w:val="en-US"/>
        </w:rPr>
        <w:t>www</w:t>
      </w:r>
      <w:r w:rsidR="00534633">
        <w:rPr>
          <w:color w:val="000000" w:themeColor="text1"/>
        </w:rPr>
        <w:t>.</w:t>
      </w:r>
      <w:r w:rsidR="00B96D7D">
        <w:rPr>
          <w:color w:val="000000" w:themeColor="text1"/>
        </w:rPr>
        <w:t>вознесенка</w:t>
      </w:r>
      <w:r w:rsidR="00A1077F" w:rsidRPr="007058C9">
        <w:rPr>
          <w:color w:val="000000" w:themeColor="text1"/>
        </w:rPr>
        <w:t>.</w:t>
      </w:r>
      <w:r w:rsidR="00B96D7D">
        <w:rPr>
          <w:color w:val="000000" w:themeColor="text1"/>
        </w:rPr>
        <w:t>рф</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w:t>
      </w:r>
      <w:r w:rsidR="00B96D7D">
        <w:rPr>
          <w:color w:val="000000" w:themeColor="text1"/>
        </w:rPr>
        <w:t xml:space="preserve">функциональных </w:t>
      </w:r>
      <w:r w:rsidRPr="007058C9">
        <w:rPr>
          <w:color w:val="000000" w:themeColor="text1"/>
        </w:rPr>
        <w:t>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w:t>
      </w:r>
      <w:r w:rsidR="00B96D7D">
        <w:rPr>
          <w:color w:val="000000" w:themeColor="text1"/>
        </w:rPr>
        <w:t xml:space="preserve"> </w:t>
      </w:r>
      <w:r w:rsidRPr="007058C9">
        <w:rPr>
          <w:color w:val="000000" w:themeColor="text1"/>
        </w:rPr>
        <w:t>(структурного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96D7D"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не может самостоятельно дать ответ, телефонный звонок</w:t>
      </w:r>
      <w:r w:rsidR="00B96D7D">
        <w:rPr>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00346507">
        <w:rPr>
          <w:color w:val="000000" w:themeColor="text1"/>
        </w:rPr>
        <w:t xml:space="preserve"> Администрации</w:t>
      </w:r>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59-ФЗ«О порядке рассмотрения обращений граждан Российской Федерации»(далее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от3 марта2014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w:t>
      </w:r>
      <w:r w:rsidR="00346507">
        <w:rPr>
          <w:color w:val="000000" w:themeColor="text1"/>
        </w:rPr>
        <w:t>ных подразделений Администрации</w:t>
      </w:r>
      <w:r w:rsidRPr="007058C9">
        <w:rPr>
          <w:color w:val="000000" w:themeColor="text1"/>
        </w:rPr>
        <w:t>,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B96D7D">
        <w:rPr>
          <w:color w:val="000000" w:themeColor="text1"/>
        </w:rPr>
        <w:t xml:space="preserve"> </w:t>
      </w:r>
      <w:r w:rsidRPr="007058C9">
        <w:rPr>
          <w:color w:val="000000" w:themeColor="text1"/>
        </w:rPr>
        <w:t>предоставлении</w:t>
      </w:r>
      <w:r w:rsidR="00B96D7D">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B96D7D">
        <w:rPr>
          <w:color w:val="000000" w:themeColor="text1"/>
        </w:rPr>
        <w:t xml:space="preserve">существляется в соответствии </w:t>
      </w:r>
      <w:r w:rsidRPr="007058C9">
        <w:rPr>
          <w:color w:val="000000" w:themeColor="text1"/>
        </w:rPr>
        <w:t xml:space="preserve">с соглашением, заключенным между многофункциональным </w:t>
      </w:r>
      <w:r w:rsidR="00B96D7D">
        <w:rPr>
          <w:color w:val="000000" w:themeColor="text1"/>
        </w:rPr>
        <w:t>центром</w:t>
      </w:r>
      <w:r w:rsidRPr="007058C9">
        <w:rPr>
          <w:color w:val="000000" w:themeColor="text1"/>
        </w:rPr>
        <w:t xml:space="preserve"> и Администрацией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справочные телефоны структур</w:t>
      </w:r>
      <w:r w:rsidR="00E55317">
        <w:rPr>
          <w:color w:val="000000" w:themeColor="text1"/>
        </w:rPr>
        <w:t>ных подразделений Администрации</w:t>
      </w:r>
      <w:r w:rsidRPr="007058C9">
        <w:rPr>
          <w:color w:val="000000" w:themeColor="text1"/>
        </w:rPr>
        <w:t xml:space="preserve">,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B96D7D">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B96D7D">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предоставляюще</w:t>
      </w:r>
      <w:r w:rsidR="00981004">
        <w:rPr>
          <w:rFonts w:eastAsia="Calibri"/>
          <w:b/>
          <w:color w:val="000000" w:themeColor="text1"/>
        </w:rPr>
        <w:t>го</w:t>
      </w:r>
      <w:r w:rsidRPr="007058C9">
        <w:rPr>
          <w:rFonts w:eastAsia="Calibri"/>
          <w:b/>
          <w:color w:val="000000" w:themeColor="text1"/>
        </w:rPr>
        <w:t xml:space="preserve">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2.2. Муниципальная услуга предоставляется Администрацией</w:t>
      </w:r>
      <w:r w:rsidR="00981004">
        <w:rPr>
          <w:rFonts w:eastAsia="Calibri"/>
          <w:color w:val="000000" w:themeColor="text1"/>
        </w:rPr>
        <w:t xml:space="preserve"> сельского поселения </w:t>
      </w:r>
      <w:r w:rsidR="00B96D7D">
        <w:rPr>
          <w:rFonts w:eastAsia="Calibri"/>
          <w:color w:val="000000" w:themeColor="text1"/>
        </w:rPr>
        <w:t>Вознесенский</w:t>
      </w:r>
      <w:r w:rsidR="00981004">
        <w:rPr>
          <w:rFonts w:eastAsia="Calibri"/>
          <w:color w:val="000000" w:themeColor="text1"/>
        </w:rPr>
        <w:t xml:space="preserve"> сельсовет муниципального района Дуванский район Республики Башкортостан.</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lastRenderedPageBreak/>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B96D7D">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B96D7D">
        <w:rPr>
          <w:bCs/>
          <w:color w:val="000000" w:themeColor="text1"/>
        </w:rPr>
        <w:t xml:space="preserve"> </w:t>
      </w:r>
      <w:r w:rsidR="00C21498" w:rsidRPr="007058C9">
        <w:rPr>
          <w:bCs/>
          <w:color w:val="000000" w:themeColor="text1"/>
        </w:rPr>
        <w:t>для проживания</w:t>
      </w:r>
      <w:r w:rsidR="00B96D7D">
        <w:rPr>
          <w:bCs/>
          <w:color w:val="000000" w:themeColor="text1"/>
        </w:rPr>
        <w:t xml:space="preserve"> </w:t>
      </w:r>
      <w:r w:rsidR="00C21498" w:rsidRPr="007058C9">
        <w:rPr>
          <w:bCs/>
          <w:color w:val="000000" w:themeColor="text1"/>
        </w:rPr>
        <w:t xml:space="preserve">и многоквартирного дома аварийным и подлежащим сносу или реконструкции на территории </w:t>
      </w:r>
      <w:r w:rsidR="00981004">
        <w:rPr>
          <w:rFonts w:eastAsia="Calibri"/>
          <w:color w:val="000000" w:themeColor="text1"/>
        </w:rPr>
        <w:t xml:space="preserve">сельского поселения </w:t>
      </w:r>
      <w:r w:rsidR="00B96D7D">
        <w:rPr>
          <w:rFonts w:eastAsia="Calibri"/>
          <w:color w:val="000000" w:themeColor="text1"/>
        </w:rPr>
        <w:t>Вознесенский</w:t>
      </w:r>
      <w:r w:rsidR="00981004">
        <w:rPr>
          <w:rFonts w:eastAsia="Calibri"/>
          <w:color w:val="000000" w:themeColor="text1"/>
        </w:rPr>
        <w:t xml:space="preserve"> сельсовет муниципального района Дуванский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7058C9" w:rsidRDefault="00BC7290" w:rsidP="00981004">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981004">
        <w:rPr>
          <w:color w:val="000000" w:themeColor="text1"/>
        </w:rPr>
        <w:t>ищному и строительному надзору.</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981004">
        <w:rPr>
          <w:color w:val="000000" w:themeColor="text1"/>
        </w:rPr>
        <w:t>сельского поселения</w:t>
      </w:r>
      <w:r w:rsidR="00DB5B26" w:rsidRPr="007058C9">
        <w:rPr>
          <w:color w:val="000000" w:themeColor="text1"/>
        </w:rPr>
        <w:t xml:space="preserve"> о признании (об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Pr="00632A77">
        <w:rPr>
          <w:color w:val="000000" w:themeColor="text1"/>
        </w:rPr>
        <w:t>для проживания</w:t>
      </w:r>
      <w:r w:rsidR="00B96D7D">
        <w:rPr>
          <w:color w:val="000000" w:themeColor="text1"/>
        </w:rPr>
        <w:t xml:space="preserve"> </w:t>
      </w:r>
      <w:r w:rsidRPr="00632A77">
        <w:rPr>
          <w:color w:val="000000" w:themeColor="text1"/>
        </w:rPr>
        <w:t>с указанием 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981004">
        <w:rPr>
          <w:color w:val="000000" w:themeColor="text1"/>
        </w:rPr>
        <w:t>сельского поселения</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возврат </w:t>
      </w:r>
      <w:r w:rsidR="00DB5B26" w:rsidRPr="007058C9">
        <w:rPr>
          <w:color w:val="000000" w:themeColor="text1"/>
        </w:rPr>
        <w:t>документов</w:t>
      </w:r>
      <w:r w:rsidR="00B96D7D">
        <w:rPr>
          <w:color w:val="000000" w:themeColor="text1"/>
        </w:rPr>
        <w:t xml:space="preserve"> </w:t>
      </w:r>
      <w:r w:rsidR="00DB5B26" w:rsidRPr="007058C9">
        <w:rPr>
          <w:color w:val="000000" w:themeColor="text1"/>
        </w:rPr>
        <w:t>о признании помещения жилым помещением,</w:t>
      </w:r>
      <w:r w:rsidR="00B96D7D">
        <w:rPr>
          <w:color w:val="000000" w:themeColor="text1"/>
        </w:rPr>
        <w:t xml:space="preserve"> </w:t>
      </w:r>
      <w:r w:rsidR="00DB5B26" w:rsidRPr="007058C9">
        <w:rPr>
          <w:color w:val="000000" w:themeColor="text1"/>
        </w:rPr>
        <w:t>жилого помещения непригодным</w:t>
      </w:r>
      <w:r w:rsidR="00B96D7D">
        <w:rPr>
          <w:color w:val="000000" w:themeColor="text1"/>
        </w:rPr>
        <w:t xml:space="preserve"> </w:t>
      </w:r>
      <w:r w:rsidR="00DB5B26" w:rsidRPr="007058C9">
        <w:rPr>
          <w:color w:val="000000" w:themeColor="text1"/>
        </w:rPr>
        <w:t>для проживания</w:t>
      </w:r>
      <w:r w:rsidR="00B96D7D">
        <w:rPr>
          <w:color w:val="000000" w:themeColor="text1"/>
        </w:rPr>
        <w:t xml:space="preserve"> </w:t>
      </w:r>
      <w:r w:rsidR="00DB5B26" w:rsidRPr="007058C9">
        <w:rPr>
          <w:color w:val="000000" w:themeColor="text1"/>
        </w:rPr>
        <w:t>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9C6FC3">
        <w:rPr>
          <w:color w:val="000000" w:themeColor="text1"/>
        </w:rPr>
        <w:t>сельского поселения</w:t>
      </w:r>
      <w:r w:rsidRPr="007058C9">
        <w:rPr>
          <w:color w:val="000000" w:themeColor="text1"/>
        </w:rPr>
        <w:t xml:space="preserve"> о признании помещения жилым помещением, жилого помещения</w:t>
      </w:r>
      <w:r w:rsidR="00B96D7D">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00B96D7D">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3"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B96D7D">
        <w:rPr>
          <w:color w:val="000000" w:themeColor="text1"/>
        </w:rPr>
        <w:t xml:space="preserve"> </w:t>
      </w:r>
      <w:r w:rsidRPr="007058C9">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lastRenderedPageBreak/>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B96D7D">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D4333" w:rsidP="00E870FB">
      <w:pPr>
        <w:autoSpaceDE w:val="0"/>
        <w:autoSpaceDN w:val="0"/>
        <w:adjustRightInd w:val="0"/>
        <w:spacing w:after="0" w:line="240" w:lineRule="auto"/>
        <w:ind w:firstLine="709"/>
        <w:jc w:val="center"/>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B96D7D">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B96D7D">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w:t>
      </w:r>
      <w:r w:rsidR="00997F2E" w:rsidRPr="007058C9">
        <w:rPr>
          <w:color w:val="000000" w:themeColor="text1"/>
        </w:rPr>
        <w:t xml:space="preserve"> (в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lastRenderedPageBreak/>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B96D7D">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B96D7D">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w:t>
      </w:r>
      <w:r w:rsidR="00B96D7D">
        <w:rPr>
          <w:color w:val="000000" w:themeColor="text1"/>
        </w:rPr>
        <w:t xml:space="preserve"> </w:t>
      </w:r>
      <w:r w:rsidR="000E6EFA" w:rsidRPr="007058C9">
        <w:rPr>
          <w:color w:val="000000" w:themeColor="text1"/>
        </w:rPr>
        <w:t xml:space="preserve">и жилого дома садовым домом, утвержденного </w:t>
      </w:r>
      <w:hyperlink r:id="rId14"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00B96D7D">
        <w:rPr>
          <w:color w:val="000000" w:themeColor="text1"/>
        </w:rPr>
        <w:t xml:space="preserve"> </w:t>
      </w:r>
      <w:r w:rsidRPr="007058C9">
        <w:rPr>
          <w:color w:val="000000" w:themeColor="text1"/>
        </w:rPr>
        <w:t>предоставление такого заключения</w:t>
      </w:r>
      <w:r w:rsidR="00B96D7D">
        <w:rPr>
          <w:color w:val="000000" w:themeColor="text1"/>
        </w:rPr>
        <w:t xml:space="preserve"> </w:t>
      </w:r>
      <w:r w:rsidRPr="007058C9">
        <w:rPr>
          <w:color w:val="000000" w:themeColor="text1"/>
        </w:rPr>
        <w:t>является необходимым для принятия решения</w:t>
      </w:r>
      <w:r w:rsidR="00B96D7D">
        <w:rPr>
          <w:color w:val="000000" w:themeColor="text1"/>
        </w:rPr>
        <w:t xml:space="preserve"> </w:t>
      </w:r>
      <w:r w:rsidRPr="007058C9">
        <w:rPr>
          <w:color w:val="000000" w:themeColor="text1"/>
        </w:rPr>
        <w:t>о признании жилого помещения соответствующим(не соответствующим), установленным</w:t>
      </w:r>
      <w:r w:rsidR="00B96D7D">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2.9. Для рассмотрения вопроса о пригодности (непригодности) помещения для проживания и признания многоквартирного дома аварийным заявитель </w:t>
      </w:r>
      <w:r w:rsidRPr="007058C9">
        <w:rPr>
          <w:color w:val="000000" w:themeColor="text1"/>
        </w:rPr>
        <w:lastRenderedPageBreak/>
        <w:t>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B96D7D"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B96D7D">
        <w:rPr>
          <w:color w:val="000000" w:themeColor="text1"/>
        </w:rPr>
        <w:t xml:space="preserve">    </w:t>
      </w:r>
    </w:p>
    <w:p w:rsidR="00992A4A" w:rsidRPr="007058C9" w:rsidRDefault="00B96D7D" w:rsidP="00E870FB">
      <w:pPr>
        <w:autoSpaceDE w:val="0"/>
        <w:autoSpaceDN w:val="0"/>
        <w:adjustRightInd w:val="0"/>
        <w:spacing w:after="0" w:line="240" w:lineRule="auto"/>
        <w:ind w:firstLine="709"/>
        <w:jc w:val="both"/>
        <w:rPr>
          <w:color w:val="000000" w:themeColor="text1"/>
        </w:rPr>
      </w:pPr>
      <w:r>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B96D7D">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соответствующим(не соответствующим), установленным</w:t>
      </w:r>
      <w:r w:rsidR="00B96D7D">
        <w:rPr>
          <w:color w:val="000000" w:themeColor="text1"/>
        </w:rPr>
        <w:t xml:space="preserve"> </w:t>
      </w:r>
      <w:r w:rsidR="001E0706" w:rsidRPr="007058C9">
        <w:rPr>
          <w:color w:val="000000" w:themeColor="text1"/>
        </w:rPr>
        <w:t>в</w:t>
      </w:r>
      <w:r w:rsidR="00B96D7D">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B96D7D">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B96D7D">
        <w:rPr>
          <w:color w:val="000000" w:themeColor="text1"/>
        </w:rPr>
        <w:t xml:space="preserve"> </w:t>
      </w:r>
      <w:r w:rsidRPr="007058C9">
        <w:rPr>
          <w:color w:val="000000" w:themeColor="text1"/>
        </w:rPr>
        <w:t xml:space="preserve">не является основанием для отказав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2E4E49" w:rsidRPr="007058C9">
        <w:rPr>
          <w:color w:val="000000" w:themeColor="text1"/>
        </w:rPr>
        <w:lastRenderedPageBreak/>
        <w:t>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AF60F2">
        <w:rPr>
          <w:rFonts w:ascii="Times New Roman" w:eastAsiaTheme="minorHAnsi" w:hAnsi="Times New Roman" w:cs="Times New Roman"/>
          <w:color w:val="000000" w:themeColor="text1"/>
          <w:sz w:val="28"/>
          <w:szCs w:val="28"/>
          <w:lang w:eastAsia="en-US"/>
        </w:rPr>
        <w:t>должностного лица Администрации</w:t>
      </w:r>
      <w:r w:rsidRPr="007058C9">
        <w:rPr>
          <w:rFonts w:ascii="Times New Roman" w:eastAsiaTheme="minorHAnsi" w:hAnsi="Times New Roman" w:cs="Times New Roman"/>
          <w:color w:val="000000" w:themeColor="text1"/>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B96D7D">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058C9">
        <w:rPr>
          <w:rFonts w:eastAsia="Calibri"/>
          <w:color w:val="000000" w:themeColor="text1"/>
        </w:rPr>
        <w:lastRenderedPageBreak/>
        <w:t>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B96D7D">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B96D7D">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w:t>
      </w:r>
      <w:r w:rsidR="00A93CD5">
        <w:rPr>
          <w:color w:val="000000" w:themeColor="text1"/>
        </w:rPr>
        <w:lastRenderedPageBreak/>
        <w:t>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B96D7D">
        <w:rPr>
          <w:color w:val="000000" w:themeColor="text1"/>
        </w:rPr>
        <w:t xml:space="preserve"> </w:t>
      </w:r>
      <w:r w:rsidR="00AF60F2">
        <w:rPr>
          <w:color w:val="000000" w:themeColor="text1"/>
        </w:rPr>
        <w:t>и м</w:t>
      </w:r>
      <w:r w:rsidR="00B32DEB" w:rsidRPr="007058C9">
        <w:rPr>
          <w:color w:val="000000" w:themeColor="text1"/>
        </w:rPr>
        <w:t>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B96D7D">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в </w:t>
      </w:r>
      <w:hyperlink r:id="rId16"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B96D7D">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B96D7D">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B96D7D">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B96D7D">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058C9">
        <w:rPr>
          <w:color w:val="000000" w:themeColor="text1"/>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на которой </w:t>
      </w:r>
      <w:r w:rsidRPr="007058C9">
        <w:rPr>
          <w:color w:val="000000" w:themeColor="text1"/>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r w:rsidRPr="00D16215">
        <w:rPr>
          <w:color w:val="0D0D0D" w:themeColor="text1" w:themeTint="F2"/>
          <w:sz w:val="28"/>
          <w:szCs w:val="28"/>
        </w:rPr>
        <w:t>допуск собаки-проводника на объекты (здания, помещения), в которых предоставляется</w:t>
      </w:r>
      <w:r w:rsidR="00B96D7D">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w:t>
      </w:r>
      <w:r w:rsidR="00B96D7D">
        <w:rPr>
          <w:color w:val="000000" w:themeColor="text1"/>
        </w:rPr>
        <w:t xml:space="preserve"> </w:t>
      </w:r>
      <w:r w:rsidR="002618DF" w:rsidRPr="007058C9">
        <w:rPr>
          <w:color w:val="000000" w:themeColor="text1"/>
        </w:rPr>
        <w:t>в Администрацию,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B96D7D">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B96D7D">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B96D7D">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lastRenderedPageBreak/>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w:t>
      </w:r>
      <w:r w:rsidR="00EB249F">
        <w:rPr>
          <w:color w:val="000000" w:themeColor="text1"/>
        </w:rPr>
        <w:t>) должностных лиц Администрации</w:t>
      </w:r>
      <w:r w:rsidRPr="007058C9">
        <w:rPr>
          <w:color w:val="000000" w:themeColor="text1"/>
        </w:rPr>
        <w:t>,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B96D7D">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B96D7D">
        <w:rPr>
          <w:color w:val="000000" w:themeColor="text1"/>
        </w:rPr>
        <w:t xml:space="preserve"> </w:t>
      </w:r>
      <w:r w:rsidRPr="007058C9">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1C754C">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уведомление о записи на прием в Администрацию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9"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21" w:history="1">
        <w:r w:rsidR="002D599F" w:rsidRPr="007058C9">
          <w:rPr>
            <w:color w:val="000000" w:themeColor="text1"/>
          </w:rPr>
          <w:t>постановлением</w:t>
        </w:r>
      </w:hyperlink>
      <w:r w:rsidR="001C754C">
        <w:t xml:space="preserve"> </w:t>
      </w:r>
      <w:r w:rsidR="002D599F" w:rsidRPr="007058C9">
        <w:rPr>
          <w:color w:val="000000" w:themeColor="text1"/>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 xml:space="preserve">выданных в результате предоставления </w:t>
      </w:r>
      <w:r w:rsidR="001C754C">
        <w:rPr>
          <w:b/>
          <w:bCs/>
          <w:color w:val="000000" w:themeColor="text1"/>
        </w:rPr>
        <w:t xml:space="preserve">                      </w:t>
      </w:r>
      <w:r w:rsidRPr="007058C9">
        <w:rPr>
          <w:b/>
          <w:bCs/>
          <w:color w:val="000000" w:themeColor="text1"/>
        </w:rPr>
        <w:t>муниципальной</w:t>
      </w:r>
      <w:r w:rsidR="001C754C">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r w:rsidR="001C754C">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1C754C">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DD06C2" w:rsidP="00E870FB">
      <w:pPr>
        <w:spacing w:after="0" w:line="240" w:lineRule="auto"/>
        <w:ind w:firstLine="709"/>
        <w:jc w:val="both"/>
        <w:rPr>
          <w:color w:val="000000" w:themeColor="text1"/>
        </w:rPr>
      </w:pPr>
      <w:hyperlink r:id="rId22"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w:t>
      </w:r>
      <w:r w:rsidR="001C754C">
        <w:rPr>
          <w:color w:val="000000" w:themeColor="text1"/>
        </w:rPr>
        <w:t xml:space="preserve"> </w:t>
      </w:r>
      <w:r w:rsidRPr="007058C9">
        <w:rPr>
          <w:color w:val="000000" w:themeColor="text1"/>
        </w:rPr>
        <w:t>в течение одного рабочего дня с момента получения заявления об исправлении опечаток и ошибок 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w:t>
      </w:r>
      <w:r w:rsidR="001C754C">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D3256F">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1C754C">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1C754C">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7D2A17">
        <w:rPr>
          <w:color w:val="000000" w:themeColor="text1"/>
        </w:rPr>
        <w:t>лжностными лицами Администрации</w:t>
      </w:r>
      <w:r w:rsidR="00BF4B2F" w:rsidRPr="007058C9">
        <w:rPr>
          <w:color w:val="000000" w:themeColor="text1"/>
        </w:rPr>
        <w:t>,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w:t>
      </w:r>
      <w:r w:rsidR="007D2A17">
        <w:rPr>
          <w:color w:val="000000" w:themeColor="text1"/>
        </w:rPr>
        <w:t>я должностных лиц Администрации</w:t>
      </w:r>
      <w:r w:rsidRPr="007058C9">
        <w:rPr>
          <w:color w:val="000000" w:themeColor="text1"/>
        </w:rPr>
        <w:t>.</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Проверка осуществляется на </w:t>
      </w:r>
      <w:r w:rsidR="006B7EC7">
        <w:rPr>
          <w:color w:val="000000" w:themeColor="text1"/>
        </w:rPr>
        <w:t>основании приказа Администрации</w:t>
      </w:r>
      <w:r w:rsidRPr="007058C9">
        <w:rPr>
          <w:color w:val="000000" w:themeColor="text1"/>
        </w:rPr>
        <w:t>.</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w:t>
      </w:r>
      <w:r w:rsidR="00D62397" w:rsidRPr="007058C9">
        <w:rPr>
          <w:color w:val="000000" w:themeColor="text1"/>
        </w:rPr>
        <w:lastRenderedPageBreak/>
        <w:t xml:space="preserve">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001C754C">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lastRenderedPageBreak/>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w:t>
      </w:r>
      <w:r w:rsidR="006B7EC7">
        <w:rPr>
          <w:color w:val="000000" w:themeColor="text1"/>
        </w:rPr>
        <w:t>ого подразделения Администрации</w:t>
      </w:r>
      <w:r w:rsidRPr="007058C9">
        <w:rPr>
          <w:color w:val="000000" w:themeColor="text1"/>
        </w:rPr>
        <w:t>;</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Default="00840354" w:rsidP="006B7EC7">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w:t>
      </w:r>
      <w:r w:rsidR="006B7EC7">
        <w:rPr>
          <w:color w:val="000000" w:themeColor="text1"/>
        </w:rPr>
        <w:t>е) многофункционального центра.</w:t>
      </w:r>
    </w:p>
    <w:p w:rsidR="006B7EC7" w:rsidRPr="007058C9" w:rsidRDefault="006B7EC7" w:rsidP="006B7EC7">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1C754C">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7058C9">
        <w:rPr>
          <w:color w:val="000000" w:themeColor="text1"/>
        </w:rPr>
        <w:lastRenderedPageBreak/>
        <w:t>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w:t>
      </w:r>
      <w:r w:rsidR="001C754C">
        <w:rPr>
          <w:color w:val="000000" w:themeColor="text1"/>
        </w:rPr>
        <w:t xml:space="preserve"> </w:t>
      </w:r>
      <w:r w:rsidRPr="007058C9">
        <w:rPr>
          <w:color w:val="000000" w:themeColor="text1"/>
        </w:rPr>
        <w:t>у</w:t>
      </w:r>
      <w:r w:rsidR="001C754C">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1C754C">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w:t>
      </w:r>
      <w:r w:rsidR="001C754C">
        <w:rPr>
          <w:b/>
          <w:color w:val="000000" w:themeColor="text1"/>
        </w:rPr>
        <w:t xml:space="preserve"> </w:t>
      </w:r>
      <w:r w:rsidR="00F5669F" w:rsidRPr="007058C9">
        <w:rPr>
          <w:b/>
          <w:color w:val="000000" w:themeColor="text1"/>
        </w:rPr>
        <w:t>и</w:t>
      </w:r>
      <w:r w:rsidR="001C754C">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1C754C">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Работник</w:t>
      </w:r>
      <w:r w:rsidR="001C754C">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w:t>
      </w:r>
      <w:r w:rsidR="001C754C">
        <w:rPr>
          <w:color w:val="000000" w:themeColor="text1"/>
        </w:rPr>
        <w:t xml:space="preserve"> </w:t>
      </w:r>
      <w:r w:rsidRPr="007058C9">
        <w:rPr>
          <w:color w:val="000000" w:themeColor="text1"/>
        </w:rPr>
        <w:t>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sidR="001C754C">
        <w:rPr>
          <w:color w:val="000000" w:themeColor="text1"/>
        </w:rPr>
        <w:t xml:space="preserve"> </w:t>
      </w:r>
      <w:r w:rsidRPr="007058C9">
        <w:rPr>
          <w:color w:val="000000" w:themeColor="text1"/>
        </w:rPr>
        <w:t>№ 210-ФЗ. Заявитель вправе представить указанные документы</w:t>
      </w:r>
      <w:r w:rsidR="001C754C">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001C754C">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980AAC">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w:t>
      </w:r>
      <w:r w:rsidR="001C754C">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lastRenderedPageBreak/>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таких документов в РГАУ МФЦ определяются соглашением</w:t>
      </w:r>
      <w:r w:rsidR="001C754C">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3"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1C754C" w:rsidRDefault="001C754C" w:rsidP="00122DE4">
      <w:pPr>
        <w:autoSpaceDE w:val="0"/>
        <w:autoSpaceDN w:val="0"/>
        <w:adjustRightInd w:val="0"/>
        <w:spacing w:after="0" w:line="240" w:lineRule="auto"/>
        <w:ind w:firstLine="709"/>
        <w:jc w:val="right"/>
        <w:rPr>
          <w:b/>
          <w:color w:val="000000" w:themeColor="text1"/>
        </w:rPr>
      </w:pPr>
    </w:p>
    <w:p w:rsidR="007C26A2" w:rsidRPr="001C754C" w:rsidRDefault="00EA1877" w:rsidP="00122DE4">
      <w:pPr>
        <w:autoSpaceDE w:val="0"/>
        <w:autoSpaceDN w:val="0"/>
        <w:adjustRightInd w:val="0"/>
        <w:spacing w:after="0" w:line="240" w:lineRule="auto"/>
        <w:ind w:firstLine="709"/>
        <w:jc w:val="right"/>
        <w:rPr>
          <w:color w:val="000000" w:themeColor="text1"/>
          <w:sz w:val="24"/>
          <w:szCs w:val="24"/>
        </w:rPr>
      </w:pPr>
      <w:r w:rsidRPr="001C754C">
        <w:rPr>
          <w:color w:val="000000" w:themeColor="text1"/>
          <w:sz w:val="24"/>
          <w:szCs w:val="24"/>
        </w:rPr>
        <w:lastRenderedPageBreak/>
        <w:t>П</w:t>
      </w:r>
      <w:r w:rsidR="007C26A2" w:rsidRPr="001C754C">
        <w:rPr>
          <w:color w:val="000000" w:themeColor="text1"/>
          <w:sz w:val="24"/>
          <w:szCs w:val="24"/>
        </w:rPr>
        <w:t>риложение №1</w:t>
      </w:r>
    </w:p>
    <w:p w:rsidR="007C26A2" w:rsidRPr="001C754C" w:rsidRDefault="007C26A2" w:rsidP="00E870FB">
      <w:pPr>
        <w:widowControl w:val="0"/>
        <w:tabs>
          <w:tab w:val="left" w:pos="567"/>
        </w:tabs>
        <w:spacing w:after="0" w:line="240" w:lineRule="auto"/>
        <w:ind w:firstLine="426"/>
        <w:contextualSpacing/>
        <w:jc w:val="right"/>
        <w:rPr>
          <w:color w:val="000000" w:themeColor="text1"/>
          <w:sz w:val="24"/>
          <w:szCs w:val="24"/>
        </w:rPr>
      </w:pPr>
      <w:r w:rsidRPr="001C754C">
        <w:rPr>
          <w:color w:val="000000" w:themeColor="text1"/>
          <w:sz w:val="24"/>
          <w:szCs w:val="24"/>
        </w:rPr>
        <w:t xml:space="preserve">к Административному регламенту </w:t>
      </w:r>
    </w:p>
    <w:p w:rsidR="001E7A3D" w:rsidRPr="001C754C" w:rsidRDefault="007C26A2" w:rsidP="00E870FB">
      <w:pPr>
        <w:pStyle w:val="ConsPlusNormal"/>
        <w:jc w:val="right"/>
        <w:rPr>
          <w:color w:val="000000" w:themeColor="text1"/>
          <w:sz w:val="24"/>
          <w:szCs w:val="24"/>
        </w:rPr>
      </w:pPr>
      <w:r w:rsidRPr="001C754C">
        <w:rPr>
          <w:color w:val="000000" w:themeColor="text1"/>
          <w:sz w:val="24"/>
          <w:szCs w:val="24"/>
        </w:rPr>
        <w:t xml:space="preserve">предоставления муниципальной услуги </w:t>
      </w:r>
    </w:p>
    <w:p w:rsidR="001E7A3D" w:rsidRPr="001C754C" w:rsidRDefault="007C26A2" w:rsidP="00E870FB">
      <w:pPr>
        <w:pStyle w:val="ConsPlusNormal"/>
        <w:jc w:val="right"/>
        <w:rPr>
          <w:color w:val="000000" w:themeColor="text1"/>
          <w:sz w:val="24"/>
          <w:szCs w:val="24"/>
        </w:rPr>
      </w:pPr>
      <w:r w:rsidRPr="001C754C">
        <w:rPr>
          <w:color w:val="000000" w:themeColor="text1"/>
          <w:sz w:val="24"/>
          <w:szCs w:val="24"/>
        </w:rPr>
        <w:t>«Признание в установленном порядке</w:t>
      </w:r>
      <w:r w:rsidR="001E7A3D" w:rsidRPr="001C754C">
        <w:rPr>
          <w:color w:val="000000" w:themeColor="text1"/>
          <w:sz w:val="24"/>
          <w:szCs w:val="24"/>
        </w:rPr>
        <w:t xml:space="preserve"> помещения </w:t>
      </w:r>
    </w:p>
    <w:p w:rsidR="001E7A3D" w:rsidRPr="001C754C" w:rsidRDefault="007C26A2" w:rsidP="00E870FB">
      <w:pPr>
        <w:pStyle w:val="ConsPlusNormal"/>
        <w:jc w:val="right"/>
        <w:rPr>
          <w:color w:val="000000" w:themeColor="text1"/>
          <w:sz w:val="24"/>
          <w:szCs w:val="24"/>
        </w:rPr>
      </w:pPr>
      <w:r w:rsidRPr="001C754C">
        <w:rPr>
          <w:color w:val="000000" w:themeColor="text1"/>
          <w:sz w:val="24"/>
          <w:szCs w:val="24"/>
        </w:rPr>
        <w:t>жилы</w:t>
      </w:r>
      <w:r w:rsidR="001E7A3D" w:rsidRPr="001C754C">
        <w:rPr>
          <w:color w:val="000000" w:themeColor="text1"/>
          <w:sz w:val="24"/>
          <w:szCs w:val="24"/>
        </w:rPr>
        <w:t>м</w:t>
      </w:r>
      <w:r w:rsidRPr="001C754C">
        <w:rPr>
          <w:color w:val="000000" w:themeColor="text1"/>
          <w:sz w:val="24"/>
          <w:szCs w:val="24"/>
        </w:rPr>
        <w:t xml:space="preserve"> помещени</w:t>
      </w:r>
      <w:r w:rsidR="001E7A3D" w:rsidRPr="001C754C">
        <w:rPr>
          <w:color w:val="000000" w:themeColor="text1"/>
          <w:sz w:val="24"/>
          <w:szCs w:val="24"/>
        </w:rPr>
        <w:t xml:space="preserve">ем, жилого помещения </w:t>
      </w:r>
    </w:p>
    <w:p w:rsidR="0069351B" w:rsidRPr="001C754C" w:rsidRDefault="007C26A2" w:rsidP="00E870FB">
      <w:pPr>
        <w:pStyle w:val="ConsPlusNormal"/>
        <w:jc w:val="right"/>
        <w:rPr>
          <w:color w:val="000000" w:themeColor="text1"/>
          <w:sz w:val="24"/>
          <w:szCs w:val="24"/>
        </w:rPr>
      </w:pPr>
      <w:r w:rsidRPr="001C754C">
        <w:rPr>
          <w:color w:val="000000" w:themeColor="text1"/>
          <w:sz w:val="24"/>
          <w:szCs w:val="24"/>
        </w:rPr>
        <w:t>непригодным</w:t>
      </w:r>
      <w:r w:rsidR="001C754C">
        <w:rPr>
          <w:color w:val="000000" w:themeColor="text1"/>
          <w:sz w:val="24"/>
          <w:szCs w:val="24"/>
        </w:rPr>
        <w:t xml:space="preserve"> </w:t>
      </w:r>
      <w:r w:rsidRPr="001C754C">
        <w:rPr>
          <w:color w:val="000000" w:themeColor="text1"/>
          <w:sz w:val="24"/>
          <w:szCs w:val="24"/>
        </w:rPr>
        <w:t>для</w:t>
      </w:r>
      <w:r w:rsidR="001C754C">
        <w:rPr>
          <w:color w:val="000000" w:themeColor="text1"/>
          <w:sz w:val="24"/>
          <w:szCs w:val="24"/>
        </w:rPr>
        <w:t xml:space="preserve"> </w:t>
      </w:r>
      <w:r w:rsidRPr="001C754C">
        <w:rPr>
          <w:color w:val="000000" w:themeColor="text1"/>
          <w:sz w:val="24"/>
          <w:szCs w:val="24"/>
        </w:rPr>
        <w:t>проживания</w:t>
      </w:r>
      <w:r w:rsidR="001E7A3D" w:rsidRPr="001C754C">
        <w:rPr>
          <w:color w:val="000000" w:themeColor="text1"/>
          <w:sz w:val="24"/>
          <w:szCs w:val="24"/>
        </w:rPr>
        <w:t>,</w:t>
      </w:r>
      <w:r w:rsidR="001C754C">
        <w:rPr>
          <w:color w:val="000000" w:themeColor="text1"/>
          <w:sz w:val="24"/>
          <w:szCs w:val="24"/>
        </w:rPr>
        <w:t xml:space="preserve"> </w:t>
      </w:r>
      <w:r w:rsidR="001E7A3D" w:rsidRPr="001C754C">
        <w:rPr>
          <w:color w:val="000000" w:themeColor="text1"/>
          <w:sz w:val="24"/>
          <w:szCs w:val="24"/>
        </w:rPr>
        <w:t xml:space="preserve">многоквартирного </w:t>
      </w:r>
    </w:p>
    <w:p w:rsidR="001E7A3D" w:rsidRPr="001C754C" w:rsidRDefault="001E7A3D" w:rsidP="00E870FB">
      <w:pPr>
        <w:pStyle w:val="ConsPlusNormal"/>
        <w:jc w:val="right"/>
        <w:rPr>
          <w:color w:val="000000" w:themeColor="text1"/>
          <w:sz w:val="24"/>
          <w:szCs w:val="24"/>
        </w:rPr>
      </w:pPr>
      <w:r w:rsidRPr="001C754C">
        <w:rPr>
          <w:color w:val="000000" w:themeColor="text1"/>
          <w:sz w:val="24"/>
          <w:szCs w:val="24"/>
        </w:rPr>
        <w:t>дома</w:t>
      </w:r>
      <w:r w:rsidR="001C754C">
        <w:rPr>
          <w:color w:val="000000" w:themeColor="text1"/>
          <w:sz w:val="24"/>
          <w:szCs w:val="24"/>
        </w:rPr>
        <w:t xml:space="preserve"> </w:t>
      </w:r>
      <w:r w:rsidRPr="001C754C">
        <w:rPr>
          <w:color w:val="000000" w:themeColor="text1"/>
          <w:sz w:val="24"/>
          <w:szCs w:val="24"/>
        </w:rPr>
        <w:t xml:space="preserve">аварийным и подлежащим </w:t>
      </w:r>
    </w:p>
    <w:p w:rsidR="007C26A2" w:rsidRPr="001C754C" w:rsidRDefault="001E7A3D" w:rsidP="00E870FB">
      <w:pPr>
        <w:pStyle w:val="ConsPlusNormal"/>
        <w:jc w:val="right"/>
        <w:rPr>
          <w:color w:val="000000" w:themeColor="text1"/>
          <w:sz w:val="24"/>
          <w:szCs w:val="24"/>
        </w:rPr>
      </w:pPr>
      <w:r w:rsidRPr="001C754C">
        <w:rPr>
          <w:color w:val="000000" w:themeColor="text1"/>
          <w:sz w:val="24"/>
          <w:szCs w:val="24"/>
        </w:rPr>
        <w:t>сносу или реконструкции</w:t>
      </w:r>
      <w:r w:rsidR="007C26A2" w:rsidRPr="001C754C">
        <w:rPr>
          <w:color w:val="000000" w:themeColor="text1"/>
          <w:sz w:val="24"/>
          <w:szCs w:val="24"/>
        </w:rPr>
        <w:t>» на территории</w:t>
      </w:r>
    </w:p>
    <w:p w:rsidR="007C26A2" w:rsidRPr="001C754C" w:rsidRDefault="00980AAC" w:rsidP="00E870FB">
      <w:pPr>
        <w:pStyle w:val="ConsPlusNormal"/>
        <w:jc w:val="right"/>
        <w:rPr>
          <w:color w:val="000000" w:themeColor="text1"/>
          <w:sz w:val="24"/>
          <w:szCs w:val="24"/>
        </w:rPr>
      </w:pPr>
      <w:r w:rsidRPr="001C754C">
        <w:rPr>
          <w:color w:val="000000" w:themeColor="text1"/>
          <w:sz w:val="24"/>
          <w:szCs w:val="24"/>
        </w:rPr>
        <w:t xml:space="preserve">сельского поселения </w:t>
      </w:r>
    </w:p>
    <w:p w:rsidR="001548D2" w:rsidRPr="001C754C" w:rsidRDefault="00B96D7D" w:rsidP="00E870FB">
      <w:pPr>
        <w:pStyle w:val="ConsPlusNormal"/>
        <w:jc w:val="right"/>
        <w:rPr>
          <w:color w:val="000000" w:themeColor="text1"/>
          <w:sz w:val="24"/>
          <w:szCs w:val="24"/>
        </w:rPr>
      </w:pPr>
      <w:r w:rsidRPr="001C754C">
        <w:rPr>
          <w:color w:val="000000" w:themeColor="text1"/>
          <w:sz w:val="24"/>
          <w:szCs w:val="24"/>
        </w:rPr>
        <w:t>Вознесенский</w:t>
      </w:r>
      <w:r w:rsidR="00980AAC" w:rsidRPr="001C754C">
        <w:rPr>
          <w:color w:val="000000" w:themeColor="text1"/>
          <w:sz w:val="24"/>
          <w:szCs w:val="24"/>
        </w:rPr>
        <w:t xml:space="preserve"> сельсовет МР Дуванский район</w:t>
      </w:r>
    </w:p>
    <w:p w:rsidR="007C26A2" w:rsidRPr="007058C9" w:rsidRDefault="007C26A2" w:rsidP="00E870FB">
      <w:pPr>
        <w:pStyle w:val="ConsPlusNormal"/>
        <w:jc w:val="right"/>
        <w:rPr>
          <w:b/>
          <w:color w:val="000000" w:themeColor="text1"/>
        </w:rPr>
      </w:pPr>
      <w:r w:rsidRPr="001C754C">
        <w:rPr>
          <w:color w:val="000000" w:themeColor="text1"/>
          <w:sz w:val="24"/>
          <w:szCs w:val="24"/>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требованиям  </w:t>
      </w:r>
      <w:hyperlink r:id="rId24"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lastRenderedPageBreak/>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1C754C" w:rsidRDefault="001C754C" w:rsidP="00672BF1">
      <w:pPr>
        <w:widowControl w:val="0"/>
        <w:tabs>
          <w:tab w:val="left" w:pos="567"/>
          <w:tab w:val="left" w:pos="6450"/>
        </w:tabs>
        <w:spacing w:after="0" w:line="240" w:lineRule="auto"/>
        <w:ind w:left="4536"/>
        <w:contextualSpacing/>
        <w:jc w:val="right"/>
        <w:rPr>
          <w:b/>
          <w:color w:val="000000" w:themeColor="text1"/>
        </w:rPr>
      </w:pPr>
    </w:p>
    <w:p w:rsidR="001C754C" w:rsidRDefault="001C754C" w:rsidP="00672BF1">
      <w:pPr>
        <w:widowControl w:val="0"/>
        <w:tabs>
          <w:tab w:val="left" w:pos="567"/>
          <w:tab w:val="left" w:pos="6450"/>
        </w:tabs>
        <w:spacing w:after="0" w:line="240" w:lineRule="auto"/>
        <w:ind w:left="4536"/>
        <w:contextualSpacing/>
        <w:jc w:val="right"/>
        <w:rPr>
          <w:b/>
          <w:color w:val="000000" w:themeColor="text1"/>
        </w:rPr>
      </w:pPr>
    </w:p>
    <w:p w:rsidR="001C754C" w:rsidRDefault="001C754C" w:rsidP="00672BF1">
      <w:pPr>
        <w:widowControl w:val="0"/>
        <w:tabs>
          <w:tab w:val="left" w:pos="567"/>
          <w:tab w:val="left" w:pos="6450"/>
        </w:tabs>
        <w:spacing w:after="0" w:line="240" w:lineRule="auto"/>
        <w:ind w:left="4536"/>
        <w:contextualSpacing/>
        <w:jc w:val="right"/>
        <w:rPr>
          <w:b/>
          <w:color w:val="000000" w:themeColor="text1"/>
        </w:rPr>
      </w:pPr>
    </w:p>
    <w:p w:rsidR="001C754C" w:rsidRDefault="001C754C" w:rsidP="00672BF1">
      <w:pPr>
        <w:widowControl w:val="0"/>
        <w:tabs>
          <w:tab w:val="left" w:pos="567"/>
          <w:tab w:val="left" w:pos="6450"/>
        </w:tabs>
        <w:spacing w:after="0" w:line="240" w:lineRule="auto"/>
        <w:ind w:left="4536"/>
        <w:contextualSpacing/>
        <w:jc w:val="right"/>
        <w:rPr>
          <w:b/>
          <w:color w:val="000000" w:themeColor="text1"/>
        </w:rPr>
      </w:pPr>
    </w:p>
    <w:p w:rsidR="001C754C" w:rsidRDefault="001C754C" w:rsidP="00672BF1">
      <w:pPr>
        <w:widowControl w:val="0"/>
        <w:tabs>
          <w:tab w:val="left" w:pos="567"/>
          <w:tab w:val="left" w:pos="6450"/>
        </w:tabs>
        <w:spacing w:after="0" w:line="240" w:lineRule="auto"/>
        <w:ind w:left="4536"/>
        <w:contextualSpacing/>
        <w:jc w:val="right"/>
        <w:rPr>
          <w:b/>
          <w:color w:val="000000" w:themeColor="text1"/>
        </w:rPr>
      </w:pPr>
    </w:p>
    <w:p w:rsidR="001C754C" w:rsidRDefault="001C754C" w:rsidP="00672BF1">
      <w:pPr>
        <w:widowControl w:val="0"/>
        <w:tabs>
          <w:tab w:val="left" w:pos="567"/>
          <w:tab w:val="left" w:pos="6450"/>
        </w:tabs>
        <w:spacing w:after="0" w:line="240" w:lineRule="auto"/>
        <w:ind w:left="4536"/>
        <w:contextualSpacing/>
        <w:jc w:val="right"/>
        <w:rPr>
          <w:b/>
          <w:color w:val="000000" w:themeColor="text1"/>
        </w:rPr>
      </w:pPr>
    </w:p>
    <w:p w:rsidR="007770BC" w:rsidRPr="001C754C"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1C754C">
        <w:rPr>
          <w:color w:val="000000" w:themeColor="text1"/>
          <w:sz w:val="24"/>
          <w:szCs w:val="24"/>
        </w:rPr>
        <w:lastRenderedPageBreak/>
        <w:t xml:space="preserve">Приложение № </w:t>
      </w:r>
      <w:r w:rsidR="009D4C9D" w:rsidRPr="001C754C">
        <w:rPr>
          <w:color w:val="000000" w:themeColor="text1"/>
          <w:sz w:val="24"/>
          <w:szCs w:val="24"/>
        </w:rPr>
        <w:t>2</w:t>
      </w:r>
    </w:p>
    <w:p w:rsidR="007770BC" w:rsidRPr="001C754C" w:rsidRDefault="007770BC" w:rsidP="00672BF1">
      <w:pPr>
        <w:widowControl w:val="0"/>
        <w:tabs>
          <w:tab w:val="left" w:pos="567"/>
        </w:tabs>
        <w:spacing w:after="0" w:line="240" w:lineRule="auto"/>
        <w:ind w:left="4536"/>
        <w:contextualSpacing/>
        <w:jc w:val="right"/>
        <w:rPr>
          <w:color w:val="000000" w:themeColor="text1"/>
          <w:sz w:val="24"/>
          <w:szCs w:val="24"/>
        </w:rPr>
      </w:pPr>
      <w:r w:rsidRPr="001C754C">
        <w:rPr>
          <w:color w:val="000000" w:themeColor="text1"/>
          <w:sz w:val="24"/>
          <w:szCs w:val="24"/>
        </w:rPr>
        <w:t xml:space="preserve">к Административному регламенту </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предоставления муниципальной услуги </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«Признание в установленном порядке </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          помещения жилым помещением, жилого </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помещения непригодным для проживания, </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многоквартирного дома аварийным и подлежащим </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сносу или реконструкции» на территории                   </w:t>
      </w:r>
    </w:p>
    <w:p w:rsidR="007770BC" w:rsidRPr="001C754C" w:rsidRDefault="00980AAC" w:rsidP="00672BF1">
      <w:pPr>
        <w:pStyle w:val="ConsPlusNormal"/>
        <w:jc w:val="right"/>
        <w:rPr>
          <w:color w:val="000000" w:themeColor="text1"/>
          <w:sz w:val="24"/>
          <w:szCs w:val="24"/>
        </w:rPr>
      </w:pPr>
      <w:r w:rsidRPr="001C754C">
        <w:rPr>
          <w:color w:val="000000" w:themeColor="text1"/>
          <w:sz w:val="24"/>
          <w:szCs w:val="24"/>
        </w:rPr>
        <w:t xml:space="preserve">сельского поселения </w:t>
      </w:r>
      <w:r w:rsidR="00B96D7D" w:rsidRPr="001C754C">
        <w:rPr>
          <w:color w:val="000000" w:themeColor="text1"/>
          <w:sz w:val="24"/>
          <w:szCs w:val="24"/>
        </w:rPr>
        <w:t>Вознесенский</w:t>
      </w:r>
      <w:r w:rsidRPr="001C754C">
        <w:rPr>
          <w:color w:val="000000" w:themeColor="text1"/>
          <w:sz w:val="24"/>
          <w:szCs w:val="24"/>
        </w:rPr>
        <w:t xml:space="preserve"> сельсовет</w:t>
      </w:r>
    </w:p>
    <w:p w:rsidR="007770BC" w:rsidRPr="001C754C" w:rsidRDefault="00980AAC" w:rsidP="00672BF1">
      <w:pPr>
        <w:pStyle w:val="ConsPlusNormal"/>
        <w:jc w:val="right"/>
        <w:rPr>
          <w:color w:val="000000" w:themeColor="text1"/>
          <w:sz w:val="24"/>
          <w:szCs w:val="24"/>
        </w:rPr>
      </w:pPr>
      <w:r w:rsidRPr="001C754C">
        <w:rPr>
          <w:color w:val="000000" w:themeColor="text1"/>
          <w:sz w:val="24"/>
          <w:szCs w:val="24"/>
        </w:rPr>
        <w:t>МР Дуванский район</w:t>
      </w:r>
    </w:p>
    <w:p w:rsidR="007770BC" w:rsidRPr="001C754C" w:rsidRDefault="007770BC" w:rsidP="00672BF1">
      <w:pPr>
        <w:pStyle w:val="ConsPlusNormal"/>
        <w:jc w:val="right"/>
        <w:rPr>
          <w:color w:val="000000" w:themeColor="text1"/>
          <w:sz w:val="24"/>
          <w:szCs w:val="24"/>
        </w:rPr>
      </w:pPr>
      <w:r w:rsidRPr="001C754C">
        <w:rPr>
          <w:color w:val="000000" w:themeColor="text1"/>
          <w:sz w:val="24"/>
          <w:szCs w:val="24"/>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w:t>
      </w:r>
      <w:r w:rsidR="00980AAC">
        <w:rPr>
          <w:color w:val="000000" w:themeColor="text1"/>
        </w:rPr>
        <w:t>)</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w:t>
      </w:r>
      <w:r w:rsidRPr="007058C9">
        <w:rPr>
          <w:color w:val="000000" w:themeColor="text1"/>
        </w:rPr>
        <w:t>,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3716B0">
          <w:headerReference w:type="default" r:id="rId25"/>
          <w:headerReference w:type="first" r:id="rId26"/>
          <w:pgSz w:w="11905" w:h="16838"/>
          <w:pgMar w:top="851" w:right="567" w:bottom="1134" w:left="1134" w:header="567" w:footer="0" w:gutter="0"/>
          <w:cols w:space="720"/>
          <w:noEndnote/>
          <w:titlePg/>
          <w:docGrid w:linePitch="381"/>
        </w:sectPr>
      </w:pPr>
    </w:p>
    <w:p w:rsidR="00ED288F" w:rsidRPr="001C754C" w:rsidRDefault="00ED288F" w:rsidP="001C754C">
      <w:pPr>
        <w:tabs>
          <w:tab w:val="left" w:pos="12705"/>
        </w:tabs>
        <w:spacing w:after="0" w:line="240" w:lineRule="auto"/>
        <w:ind w:firstLine="67"/>
        <w:jc w:val="right"/>
        <w:rPr>
          <w:color w:val="000000" w:themeColor="text1"/>
          <w:sz w:val="24"/>
          <w:szCs w:val="24"/>
        </w:rPr>
      </w:pPr>
      <w:r w:rsidRPr="001C754C">
        <w:rPr>
          <w:color w:val="000000" w:themeColor="text1"/>
          <w:sz w:val="24"/>
          <w:szCs w:val="24"/>
        </w:rPr>
        <w:lastRenderedPageBreak/>
        <w:t xml:space="preserve">Приложение № </w:t>
      </w:r>
      <w:r w:rsidR="00907AEE" w:rsidRPr="001C754C">
        <w:rPr>
          <w:color w:val="000000" w:themeColor="text1"/>
          <w:sz w:val="24"/>
          <w:szCs w:val="24"/>
        </w:rPr>
        <w:t>3</w:t>
      </w:r>
    </w:p>
    <w:p w:rsidR="00ED288F" w:rsidRPr="001C754C" w:rsidRDefault="00ED288F" w:rsidP="00ED288F">
      <w:pPr>
        <w:widowControl w:val="0"/>
        <w:tabs>
          <w:tab w:val="left" w:pos="567"/>
        </w:tabs>
        <w:spacing w:after="0" w:line="240" w:lineRule="auto"/>
        <w:ind w:firstLine="426"/>
        <w:contextualSpacing/>
        <w:jc w:val="right"/>
        <w:rPr>
          <w:color w:val="000000" w:themeColor="text1"/>
          <w:sz w:val="24"/>
          <w:szCs w:val="24"/>
        </w:rPr>
      </w:pPr>
      <w:r w:rsidRPr="001C754C">
        <w:rPr>
          <w:color w:val="000000" w:themeColor="text1"/>
          <w:sz w:val="24"/>
          <w:szCs w:val="24"/>
        </w:rPr>
        <w:t xml:space="preserve">к Административному регламенту </w:t>
      </w:r>
    </w:p>
    <w:p w:rsidR="00ED288F" w:rsidRPr="001C754C" w:rsidRDefault="00ED288F" w:rsidP="00ED288F">
      <w:pPr>
        <w:pStyle w:val="ConsPlusNormal"/>
        <w:jc w:val="right"/>
        <w:rPr>
          <w:color w:val="000000" w:themeColor="text1"/>
          <w:sz w:val="24"/>
          <w:szCs w:val="24"/>
        </w:rPr>
      </w:pPr>
      <w:r w:rsidRPr="001C754C">
        <w:rPr>
          <w:color w:val="000000" w:themeColor="text1"/>
          <w:sz w:val="24"/>
          <w:szCs w:val="24"/>
        </w:rPr>
        <w:t xml:space="preserve">предоставления муниципальной услуги </w:t>
      </w:r>
    </w:p>
    <w:p w:rsidR="00ED288F" w:rsidRPr="001C754C" w:rsidRDefault="00ED288F" w:rsidP="00ED288F">
      <w:pPr>
        <w:pStyle w:val="ConsPlusNormal"/>
        <w:jc w:val="right"/>
        <w:rPr>
          <w:color w:val="000000" w:themeColor="text1"/>
          <w:sz w:val="24"/>
          <w:szCs w:val="24"/>
        </w:rPr>
      </w:pPr>
      <w:r w:rsidRPr="001C754C">
        <w:rPr>
          <w:color w:val="000000" w:themeColor="text1"/>
          <w:sz w:val="24"/>
          <w:szCs w:val="24"/>
        </w:rPr>
        <w:t xml:space="preserve">«Признание в установленном порядке помещения </w:t>
      </w:r>
    </w:p>
    <w:p w:rsidR="00ED288F" w:rsidRPr="001C754C" w:rsidRDefault="00ED288F" w:rsidP="00ED288F">
      <w:pPr>
        <w:pStyle w:val="ConsPlusNormal"/>
        <w:jc w:val="right"/>
        <w:rPr>
          <w:color w:val="000000" w:themeColor="text1"/>
          <w:sz w:val="24"/>
          <w:szCs w:val="24"/>
        </w:rPr>
      </w:pPr>
      <w:r w:rsidRPr="001C754C">
        <w:rPr>
          <w:color w:val="000000" w:themeColor="text1"/>
          <w:sz w:val="24"/>
          <w:szCs w:val="24"/>
        </w:rPr>
        <w:t xml:space="preserve">жилым помещением, жилого помещения </w:t>
      </w:r>
    </w:p>
    <w:p w:rsidR="00ED288F" w:rsidRPr="001C754C" w:rsidRDefault="00ED288F" w:rsidP="00ED288F">
      <w:pPr>
        <w:pStyle w:val="ConsPlusNormal"/>
        <w:jc w:val="right"/>
        <w:rPr>
          <w:color w:val="000000" w:themeColor="text1"/>
          <w:sz w:val="24"/>
          <w:szCs w:val="24"/>
        </w:rPr>
      </w:pPr>
      <w:r w:rsidRPr="001C754C">
        <w:rPr>
          <w:color w:val="000000" w:themeColor="text1"/>
          <w:sz w:val="24"/>
          <w:szCs w:val="24"/>
        </w:rPr>
        <w:t xml:space="preserve">непригодным для проживания, многоквартирного </w:t>
      </w:r>
    </w:p>
    <w:p w:rsidR="00ED288F" w:rsidRPr="001C754C" w:rsidRDefault="00ED288F" w:rsidP="00ED288F">
      <w:pPr>
        <w:pStyle w:val="ConsPlusNormal"/>
        <w:jc w:val="right"/>
        <w:rPr>
          <w:color w:val="000000" w:themeColor="text1"/>
          <w:sz w:val="24"/>
          <w:szCs w:val="24"/>
        </w:rPr>
      </w:pPr>
      <w:r w:rsidRPr="001C754C">
        <w:rPr>
          <w:color w:val="000000" w:themeColor="text1"/>
          <w:sz w:val="24"/>
          <w:szCs w:val="24"/>
        </w:rPr>
        <w:t xml:space="preserve">дома аварийным и подлежащим </w:t>
      </w:r>
    </w:p>
    <w:p w:rsidR="00ED288F" w:rsidRPr="001C754C" w:rsidRDefault="00ED288F" w:rsidP="00ED288F">
      <w:pPr>
        <w:pStyle w:val="ConsPlusNormal"/>
        <w:jc w:val="right"/>
        <w:rPr>
          <w:color w:val="000000" w:themeColor="text1"/>
          <w:sz w:val="24"/>
          <w:szCs w:val="24"/>
        </w:rPr>
      </w:pPr>
      <w:r w:rsidRPr="001C754C">
        <w:rPr>
          <w:color w:val="000000" w:themeColor="text1"/>
          <w:sz w:val="24"/>
          <w:szCs w:val="24"/>
        </w:rPr>
        <w:t>сносу или реконструкции» на территории</w:t>
      </w:r>
    </w:p>
    <w:p w:rsidR="00ED288F" w:rsidRPr="001C754C" w:rsidRDefault="00980AAC" w:rsidP="00ED288F">
      <w:pPr>
        <w:pStyle w:val="ConsPlusNormal"/>
        <w:jc w:val="right"/>
        <w:rPr>
          <w:color w:val="000000" w:themeColor="text1"/>
          <w:sz w:val="24"/>
          <w:szCs w:val="24"/>
        </w:rPr>
      </w:pPr>
      <w:r w:rsidRPr="001C754C">
        <w:rPr>
          <w:color w:val="000000" w:themeColor="text1"/>
          <w:sz w:val="24"/>
          <w:szCs w:val="24"/>
        </w:rPr>
        <w:t xml:space="preserve">сельского поселения </w:t>
      </w:r>
      <w:r w:rsidR="00B96D7D" w:rsidRPr="001C754C">
        <w:rPr>
          <w:color w:val="000000" w:themeColor="text1"/>
          <w:sz w:val="24"/>
          <w:szCs w:val="24"/>
        </w:rPr>
        <w:t>Вознесенский</w:t>
      </w:r>
      <w:r w:rsidRPr="001C754C">
        <w:rPr>
          <w:color w:val="000000" w:themeColor="text1"/>
          <w:sz w:val="24"/>
          <w:szCs w:val="24"/>
        </w:rPr>
        <w:t xml:space="preserve"> сельсовет</w:t>
      </w:r>
    </w:p>
    <w:p w:rsidR="00ED288F" w:rsidRPr="001C754C" w:rsidRDefault="00980AAC" w:rsidP="00ED288F">
      <w:pPr>
        <w:pStyle w:val="ConsPlusNormal"/>
        <w:jc w:val="right"/>
        <w:rPr>
          <w:color w:val="000000" w:themeColor="text1"/>
          <w:sz w:val="24"/>
          <w:szCs w:val="24"/>
        </w:rPr>
      </w:pPr>
      <w:r w:rsidRPr="001C754C">
        <w:rPr>
          <w:color w:val="000000" w:themeColor="text1"/>
          <w:sz w:val="24"/>
          <w:szCs w:val="24"/>
        </w:rPr>
        <w:t>МР Дуванский район</w:t>
      </w:r>
    </w:p>
    <w:p w:rsidR="00ED288F" w:rsidRPr="001C754C" w:rsidRDefault="001C754C" w:rsidP="005D2474">
      <w:pPr>
        <w:spacing w:after="0" w:line="240" w:lineRule="auto"/>
        <w:ind w:firstLine="67"/>
        <w:jc w:val="center"/>
        <w:rPr>
          <w:color w:val="000000" w:themeColor="text1"/>
          <w:sz w:val="24"/>
          <w:szCs w:val="24"/>
        </w:rPr>
      </w:pPr>
      <w:r>
        <w:rPr>
          <w:color w:val="000000" w:themeColor="text1"/>
          <w:sz w:val="24"/>
          <w:szCs w:val="24"/>
        </w:rPr>
        <w:t xml:space="preserve">                                                                                                                                                                                                           </w:t>
      </w:r>
      <w:r w:rsidR="00ED288F" w:rsidRPr="001C754C">
        <w:rPr>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1C754C">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Уполномоченный </w:t>
            </w:r>
            <w:r w:rsidR="00241059" w:rsidRPr="007058C9">
              <w:rPr>
                <w:color w:val="000000" w:themeColor="text1"/>
                <w:sz w:val="24"/>
                <w:szCs w:val="24"/>
              </w:rPr>
              <w:lastRenderedPageBreak/>
              <w:t>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w:t>
            </w:r>
            <w:r w:rsidRPr="007058C9">
              <w:rPr>
                <w:color w:val="000000" w:themeColor="text1"/>
                <w:sz w:val="24"/>
                <w:szCs w:val="24"/>
              </w:rPr>
              <w:lastRenderedPageBreak/>
              <w:t xml:space="preserve">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1C754C">
              <w:rPr>
                <w:color w:val="000000" w:themeColor="text1"/>
                <w:sz w:val="24"/>
                <w:szCs w:val="24"/>
              </w:rPr>
              <w:t xml:space="preserve"> </w:t>
            </w:r>
            <w:r w:rsidRPr="007058C9">
              <w:rPr>
                <w:color w:val="000000" w:themeColor="text1"/>
                <w:sz w:val="24"/>
                <w:szCs w:val="24"/>
              </w:rPr>
              <w:t xml:space="preserve">основаниями, </w:t>
            </w:r>
            <w:r w:rsidRPr="007058C9">
              <w:rPr>
                <w:color w:val="000000" w:themeColor="text1"/>
                <w:sz w:val="24"/>
                <w:szCs w:val="24"/>
              </w:rPr>
              <w:lastRenderedPageBreak/>
              <w:t>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w:t>
            </w:r>
            <w:r w:rsidRPr="00A4418E">
              <w:rPr>
                <w:color w:val="000000" w:themeColor="text1"/>
                <w:sz w:val="24"/>
                <w:szCs w:val="24"/>
              </w:rPr>
              <w:lastRenderedPageBreak/>
              <w:t xml:space="preserve">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w:t>
            </w:r>
            <w:r w:rsidR="00D462D8" w:rsidRPr="00FB50BE">
              <w:rPr>
                <w:color w:val="000000" w:themeColor="text1"/>
                <w:sz w:val="22"/>
              </w:rPr>
              <w:lastRenderedPageBreak/>
              <w:t xml:space="preserve">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соответствующих </w:t>
            </w:r>
            <w:r>
              <w:rPr>
                <w:color w:val="000000" w:themeColor="text1"/>
                <w:sz w:val="24"/>
                <w:szCs w:val="24"/>
              </w:rPr>
              <w:lastRenderedPageBreak/>
              <w:t>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1C754C">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объектов(жилыхпомещений)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980AAC" w:rsidRDefault="0016354B" w:rsidP="00E677B9">
            <w:pPr>
              <w:jc w:val="both"/>
              <w:rPr>
                <w:sz w:val="24"/>
                <w:szCs w:val="24"/>
              </w:rPr>
            </w:pPr>
            <w:r w:rsidRPr="00980AAC">
              <w:rPr>
                <w:sz w:val="24"/>
                <w:szCs w:val="24"/>
              </w:rPr>
              <w:lastRenderedPageBreak/>
              <w:t>30 календарных дней со дня поступления заключения Межведомственной комиссии;</w:t>
            </w:r>
          </w:p>
          <w:p w:rsidR="0016354B" w:rsidRPr="00980AAC" w:rsidRDefault="0016354B" w:rsidP="00632A77">
            <w:pPr>
              <w:pStyle w:val="2"/>
              <w:outlineLvl w:val="1"/>
              <w:rPr>
                <w:rFonts w:ascii="Times New Roman" w:hAnsi="Times New Roman" w:cs="Times New Roman"/>
                <w:color w:val="auto"/>
                <w:sz w:val="24"/>
                <w:szCs w:val="24"/>
              </w:rPr>
            </w:pPr>
            <w:r w:rsidRPr="00980AAC">
              <w:rPr>
                <w:rFonts w:ascii="Times New Roman" w:hAnsi="Times New Roman" w:cs="Times New Roman"/>
                <w:color w:val="auto"/>
                <w:sz w:val="24"/>
                <w:szCs w:val="24"/>
              </w:rPr>
              <w:t xml:space="preserve">10 календарных </w:t>
            </w:r>
            <w:r w:rsidR="00061792" w:rsidRPr="00980AAC">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980AAC">
              <w:rPr>
                <w:rFonts w:ascii="Times New Roman" w:hAnsi="Times New Roman" w:cs="Times New Roman"/>
                <w:color w:val="auto"/>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1C754C" w:rsidRDefault="00907AEE" w:rsidP="001C754C">
      <w:pPr>
        <w:autoSpaceDE w:val="0"/>
        <w:autoSpaceDN w:val="0"/>
        <w:adjustRightInd w:val="0"/>
        <w:spacing w:after="0" w:line="240" w:lineRule="auto"/>
        <w:ind w:firstLine="709"/>
        <w:jc w:val="right"/>
        <w:rPr>
          <w:color w:val="000000" w:themeColor="text1"/>
          <w:sz w:val="24"/>
          <w:szCs w:val="24"/>
        </w:rPr>
      </w:pPr>
      <w:r w:rsidRPr="001C754C">
        <w:rPr>
          <w:color w:val="000000" w:themeColor="text1"/>
          <w:sz w:val="24"/>
          <w:szCs w:val="24"/>
        </w:rPr>
        <w:lastRenderedPageBreak/>
        <w:t>Приложение № 4</w:t>
      </w:r>
    </w:p>
    <w:p w:rsidR="00907AEE" w:rsidRPr="001C754C" w:rsidRDefault="00907AEE" w:rsidP="001C754C">
      <w:pPr>
        <w:widowControl w:val="0"/>
        <w:tabs>
          <w:tab w:val="left" w:pos="567"/>
        </w:tabs>
        <w:spacing w:after="0" w:line="240" w:lineRule="auto"/>
        <w:ind w:firstLine="426"/>
        <w:contextualSpacing/>
        <w:jc w:val="right"/>
        <w:rPr>
          <w:color w:val="000000" w:themeColor="text1"/>
          <w:sz w:val="24"/>
          <w:szCs w:val="24"/>
        </w:rPr>
      </w:pPr>
      <w:r w:rsidRPr="001C754C">
        <w:rPr>
          <w:color w:val="000000" w:themeColor="text1"/>
          <w:sz w:val="24"/>
          <w:szCs w:val="24"/>
        </w:rPr>
        <w:t xml:space="preserve">к Административному регламенту </w:t>
      </w:r>
    </w:p>
    <w:p w:rsidR="00907AEE" w:rsidRPr="001C754C" w:rsidRDefault="00907AEE" w:rsidP="001C754C">
      <w:pPr>
        <w:pStyle w:val="ConsPlusNormal"/>
        <w:jc w:val="right"/>
        <w:rPr>
          <w:color w:val="000000" w:themeColor="text1"/>
          <w:sz w:val="24"/>
          <w:szCs w:val="24"/>
        </w:rPr>
      </w:pPr>
      <w:r w:rsidRPr="001C754C">
        <w:rPr>
          <w:color w:val="000000" w:themeColor="text1"/>
          <w:sz w:val="24"/>
          <w:szCs w:val="24"/>
        </w:rPr>
        <w:t xml:space="preserve">предоставления муниципальной услуги </w:t>
      </w:r>
    </w:p>
    <w:p w:rsidR="00907AEE" w:rsidRPr="001C754C" w:rsidRDefault="00907AEE" w:rsidP="001C754C">
      <w:pPr>
        <w:pStyle w:val="ConsPlusNormal"/>
        <w:jc w:val="right"/>
        <w:rPr>
          <w:color w:val="000000" w:themeColor="text1"/>
          <w:sz w:val="24"/>
          <w:szCs w:val="24"/>
        </w:rPr>
      </w:pPr>
      <w:r w:rsidRPr="001C754C">
        <w:rPr>
          <w:color w:val="000000" w:themeColor="text1"/>
          <w:sz w:val="24"/>
          <w:szCs w:val="24"/>
        </w:rPr>
        <w:t xml:space="preserve">«Признание в установленном порядке помещения </w:t>
      </w:r>
    </w:p>
    <w:p w:rsidR="00907AEE" w:rsidRPr="001C754C" w:rsidRDefault="00907AEE" w:rsidP="001C754C">
      <w:pPr>
        <w:pStyle w:val="ConsPlusNormal"/>
        <w:jc w:val="right"/>
        <w:rPr>
          <w:color w:val="000000" w:themeColor="text1"/>
          <w:sz w:val="24"/>
          <w:szCs w:val="24"/>
        </w:rPr>
      </w:pPr>
      <w:r w:rsidRPr="001C754C">
        <w:rPr>
          <w:color w:val="000000" w:themeColor="text1"/>
          <w:sz w:val="24"/>
          <w:szCs w:val="24"/>
        </w:rPr>
        <w:t xml:space="preserve">жилым помещением, жилого помещения </w:t>
      </w:r>
    </w:p>
    <w:p w:rsidR="00907AEE" w:rsidRPr="001C754C" w:rsidRDefault="00907AEE" w:rsidP="001C754C">
      <w:pPr>
        <w:pStyle w:val="ConsPlusNormal"/>
        <w:jc w:val="right"/>
        <w:rPr>
          <w:color w:val="000000" w:themeColor="text1"/>
          <w:sz w:val="24"/>
          <w:szCs w:val="24"/>
        </w:rPr>
      </w:pPr>
      <w:r w:rsidRPr="001C754C">
        <w:rPr>
          <w:color w:val="000000" w:themeColor="text1"/>
          <w:sz w:val="24"/>
          <w:szCs w:val="24"/>
        </w:rPr>
        <w:t xml:space="preserve">непригодным для проживания, многоквартирного </w:t>
      </w:r>
    </w:p>
    <w:p w:rsidR="00907AEE" w:rsidRPr="001C754C" w:rsidRDefault="00907AEE" w:rsidP="001C754C">
      <w:pPr>
        <w:pStyle w:val="ConsPlusNormal"/>
        <w:jc w:val="right"/>
        <w:rPr>
          <w:color w:val="000000" w:themeColor="text1"/>
          <w:sz w:val="24"/>
          <w:szCs w:val="24"/>
        </w:rPr>
      </w:pPr>
      <w:r w:rsidRPr="001C754C">
        <w:rPr>
          <w:color w:val="000000" w:themeColor="text1"/>
          <w:sz w:val="24"/>
          <w:szCs w:val="24"/>
        </w:rPr>
        <w:t xml:space="preserve">дома аварийным и подлежащим </w:t>
      </w:r>
    </w:p>
    <w:p w:rsidR="00907AEE" w:rsidRPr="001C754C" w:rsidRDefault="00907AEE" w:rsidP="001C754C">
      <w:pPr>
        <w:pStyle w:val="ConsPlusNormal"/>
        <w:jc w:val="right"/>
        <w:rPr>
          <w:color w:val="000000" w:themeColor="text1"/>
          <w:sz w:val="24"/>
          <w:szCs w:val="24"/>
        </w:rPr>
      </w:pPr>
      <w:r w:rsidRPr="001C754C">
        <w:rPr>
          <w:color w:val="000000" w:themeColor="text1"/>
          <w:sz w:val="24"/>
          <w:szCs w:val="24"/>
        </w:rPr>
        <w:t>сносу или реконструкции» на территории</w:t>
      </w:r>
    </w:p>
    <w:p w:rsidR="00907AEE" w:rsidRPr="001C754C" w:rsidRDefault="00980AAC" w:rsidP="001C754C">
      <w:pPr>
        <w:pStyle w:val="ConsPlusNormal"/>
        <w:jc w:val="right"/>
        <w:rPr>
          <w:color w:val="000000" w:themeColor="text1"/>
          <w:sz w:val="24"/>
          <w:szCs w:val="24"/>
        </w:rPr>
      </w:pPr>
      <w:r w:rsidRPr="001C754C">
        <w:rPr>
          <w:color w:val="000000" w:themeColor="text1"/>
          <w:sz w:val="24"/>
          <w:szCs w:val="24"/>
        </w:rPr>
        <w:t xml:space="preserve">сельского поселения </w:t>
      </w:r>
      <w:r w:rsidR="00B96D7D" w:rsidRPr="001C754C">
        <w:rPr>
          <w:color w:val="000000" w:themeColor="text1"/>
          <w:sz w:val="24"/>
          <w:szCs w:val="24"/>
        </w:rPr>
        <w:t>Вознесенский</w:t>
      </w:r>
      <w:r w:rsidRPr="001C754C">
        <w:rPr>
          <w:color w:val="000000" w:themeColor="text1"/>
          <w:sz w:val="24"/>
          <w:szCs w:val="24"/>
        </w:rPr>
        <w:t xml:space="preserve"> сельсовет</w:t>
      </w:r>
    </w:p>
    <w:p w:rsidR="00907AEE" w:rsidRPr="001C754C" w:rsidRDefault="00980AAC" w:rsidP="001C754C">
      <w:pPr>
        <w:pStyle w:val="ConsPlusNormal"/>
        <w:jc w:val="right"/>
        <w:rPr>
          <w:color w:val="000000" w:themeColor="text1"/>
          <w:sz w:val="24"/>
          <w:szCs w:val="24"/>
        </w:rPr>
      </w:pPr>
      <w:r w:rsidRPr="001C754C">
        <w:rPr>
          <w:color w:val="000000" w:themeColor="text1"/>
          <w:sz w:val="24"/>
          <w:szCs w:val="24"/>
        </w:rPr>
        <w:t xml:space="preserve">МР Дуванский район </w:t>
      </w:r>
      <w:bookmarkStart w:id="4" w:name="_GoBack"/>
      <w:bookmarkEnd w:id="4"/>
    </w:p>
    <w:p w:rsidR="00907AEE" w:rsidRPr="007058C9" w:rsidRDefault="00907AEE" w:rsidP="001C754C">
      <w:pPr>
        <w:spacing w:after="0" w:line="240" w:lineRule="auto"/>
        <w:ind w:firstLine="67"/>
        <w:jc w:val="right"/>
        <w:rPr>
          <w:b/>
          <w:color w:val="000000" w:themeColor="text1"/>
        </w:rPr>
      </w:pPr>
      <w:r w:rsidRPr="001C754C">
        <w:rPr>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E8" w:rsidRDefault="00EB34E8" w:rsidP="007753F7">
      <w:pPr>
        <w:spacing w:after="0" w:line="240" w:lineRule="auto"/>
      </w:pPr>
      <w:r>
        <w:separator/>
      </w:r>
    </w:p>
  </w:endnote>
  <w:endnote w:type="continuationSeparator" w:id="1">
    <w:p w:rsidR="00EB34E8" w:rsidRDefault="00EB34E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E8" w:rsidRDefault="00EB34E8" w:rsidP="007753F7">
      <w:pPr>
        <w:spacing w:after="0" w:line="240" w:lineRule="auto"/>
      </w:pPr>
      <w:r>
        <w:separator/>
      </w:r>
    </w:p>
  </w:footnote>
  <w:footnote w:type="continuationSeparator" w:id="1">
    <w:p w:rsidR="00EB34E8" w:rsidRDefault="00EB34E8"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33287"/>
    </w:sdtPr>
    <w:sdtContent>
      <w:p w:rsidR="00B96D7D" w:rsidRDefault="00DD06C2">
        <w:pPr>
          <w:pStyle w:val="af0"/>
          <w:jc w:val="center"/>
        </w:pPr>
        <w:fldSimple w:instr="PAGE   \* MERGEFORMAT">
          <w:r w:rsidR="003716B0">
            <w:rPr>
              <w:noProof/>
            </w:rPr>
            <w:t>2</w:t>
          </w:r>
        </w:fldSimple>
      </w:p>
    </w:sdtContent>
  </w:sdt>
  <w:p w:rsidR="00B96D7D" w:rsidRDefault="00B96D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7D" w:rsidRDefault="00B96D7D"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725BAA"/>
    <w:multiLevelType w:val="hybridMultilevel"/>
    <w:tmpl w:val="C25CBCB4"/>
    <w:lvl w:ilvl="0" w:tplc="EBE44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DA6301"/>
    <w:multiLevelType w:val="hybridMultilevel"/>
    <w:tmpl w:val="C426A1B4"/>
    <w:lvl w:ilvl="0" w:tplc="5B9257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8070FE6"/>
    <w:multiLevelType w:val="hybridMultilevel"/>
    <w:tmpl w:val="24EE1C80"/>
    <w:lvl w:ilvl="0" w:tplc="65804C5E">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1"/>
  </w:num>
  <w:num w:numId="3">
    <w:abstractNumId w:val="0"/>
  </w:num>
  <w:num w:numId="4">
    <w:abstractNumId w:val="9"/>
  </w:num>
  <w:num w:numId="5">
    <w:abstractNumId w:val="3"/>
  </w:num>
  <w:num w:numId="6">
    <w:abstractNumId w:val="16"/>
  </w:num>
  <w:num w:numId="7">
    <w:abstractNumId w:val="4"/>
  </w:num>
  <w:num w:numId="8">
    <w:abstractNumId w:val="13"/>
  </w:num>
  <w:num w:numId="9">
    <w:abstractNumId w:val="5"/>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7"/>
  </w:num>
  <w:num w:numId="16">
    <w:abstractNumId w:val="8"/>
  </w:num>
  <w:num w:numId="17">
    <w:abstractNumId w:val="10"/>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A78CA"/>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83E35"/>
    <w:rsid w:val="0019035C"/>
    <w:rsid w:val="0019202A"/>
    <w:rsid w:val="001920D2"/>
    <w:rsid w:val="001930A4"/>
    <w:rsid w:val="0019788B"/>
    <w:rsid w:val="001A2DD3"/>
    <w:rsid w:val="001B0AD1"/>
    <w:rsid w:val="001B6C94"/>
    <w:rsid w:val="001C0FC9"/>
    <w:rsid w:val="001C27FC"/>
    <w:rsid w:val="001C55FE"/>
    <w:rsid w:val="001C6E15"/>
    <w:rsid w:val="001C754C"/>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46507"/>
    <w:rsid w:val="003517A2"/>
    <w:rsid w:val="00352EFA"/>
    <w:rsid w:val="003601D8"/>
    <w:rsid w:val="00364C5F"/>
    <w:rsid w:val="00367057"/>
    <w:rsid w:val="003679EF"/>
    <w:rsid w:val="003716B0"/>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1EA5"/>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3751"/>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34633"/>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43C"/>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7EC7"/>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2A17"/>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0AAC"/>
    <w:rsid w:val="00981004"/>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C6FC3"/>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0F35"/>
    <w:rsid w:val="00AC2719"/>
    <w:rsid w:val="00AC2E7E"/>
    <w:rsid w:val="00AC4FD1"/>
    <w:rsid w:val="00AD1579"/>
    <w:rsid w:val="00AD24EE"/>
    <w:rsid w:val="00AD30DF"/>
    <w:rsid w:val="00AD3B47"/>
    <w:rsid w:val="00AE32D2"/>
    <w:rsid w:val="00AE3EA3"/>
    <w:rsid w:val="00AE587E"/>
    <w:rsid w:val="00AE58A9"/>
    <w:rsid w:val="00AF42D2"/>
    <w:rsid w:val="00AF60F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6D7D"/>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4423C"/>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256F"/>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6C2"/>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55317"/>
    <w:rsid w:val="00E66B02"/>
    <w:rsid w:val="00E677B9"/>
    <w:rsid w:val="00E7313E"/>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249F"/>
    <w:rsid w:val="00EB34E8"/>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1A1"/>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0A26"/>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21">
    <w:name w:val="Body Text 2"/>
    <w:basedOn w:val="a"/>
    <w:link w:val="22"/>
    <w:uiPriority w:val="99"/>
    <w:semiHidden/>
    <w:unhideWhenUsed/>
    <w:rsid w:val="00E7313E"/>
    <w:pPr>
      <w:spacing w:after="120" w:line="480" w:lineRule="auto"/>
    </w:pPr>
    <w:rPr>
      <w:rFonts w:asciiTheme="minorHAnsi" w:hAnsiTheme="minorHAnsi" w:cstheme="minorBidi"/>
      <w:sz w:val="22"/>
      <w:szCs w:val="22"/>
    </w:rPr>
  </w:style>
  <w:style w:type="character" w:customStyle="1" w:styleId="22">
    <w:name w:val="Основной текст 2 Знак"/>
    <w:basedOn w:val="a0"/>
    <w:link w:val="21"/>
    <w:uiPriority w:val="99"/>
    <w:semiHidden/>
    <w:rsid w:val="00E7313E"/>
    <w:rPr>
      <w:rFonts w:asciiTheme="minorHAnsi" w:hAnsiTheme="minorHAnsi" w:cstheme="minorBidi"/>
      <w:sz w:val="22"/>
      <w:szCs w:val="22"/>
    </w:rPr>
  </w:style>
  <w:style w:type="character" w:styleId="af7">
    <w:name w:val="Strong"/>
    <w:basedOn w:val="a0"/>
    <w:uiPriority w:val="99"/>
    <w:qFormat/>
    <w:rsid w:val="003716B0"/>
    <w:rPr>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406994902">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91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lemazy.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C664-7A71-4284-B280-0E3CA725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16476</Words>
  <Characters>93919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2</cp:lastModifiedBy>
  <cp:revision>24</cp:revision>
  <cp:lastPrinted>2021-08-30T05:46:00Z</cp:lastPrinted>
  <dcterms:created xsi:type="dcterms:W3CDTF">2022-05-23T12:56:00Z</dcterms:created>
  <dcterms:modified xsi:type="dcterms:W3CDTF">2022-11-25T07:30:00Z</dcterms:modified>
</cp:coreProperties>
</file>