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3F" w:rsidRDefault="002E4F89"/>
    <w:p w:rsidR="00B33DE8" w:rsidRDefault="00B33DE8"/>
    <w:p w:rsidR="001D00DE" w:rsidRPr="001D00DE" w:rsidRDefault="001D00DE" w:rsidP="001D00DE">
      <w:pPr>
        <w:jc w:val="center"/>
        <w:rPr>
          <w:sz w:val="28"/>
          <w:szCs w:val="28"/>
          <w:u w:val="single"/>
        </w:rPr>
      </w:pPr>
      <w:r w:rsidRPr="001D00DE">
        <w:rPr>
          <w:sz w:val="28"/>
          <w:szCs w:val="28"/>
          <w:u w:val="single"/>
        </w:rPr>
        <w:t>Совет сельского поселения Вознесенский сельсовет муниципального района</w:t>
      </w:r>
    </w:p>
    <w:p w:rsidR="00B33DE8" w:rsidRPr="001D00DE" w:rsidRDefault="001D00DE" w:rsidP="001D00DE">
      <w:pPr>
        <w:jc w:val="center"/>
        <w:rPr>
          <w:sz w:val="28"/>
          <w:szCs w:val="28"/>
          <w:u w:val="single"/>
        </w:rPr>
      </w:pPr>
      <w:proofErr w:type="spellStart"/>
      <w:r w:rsidRPr="001D00DE">
        <w:rPr>
          <w:sz w:val="28"/>
          <w:szCs w:val="28"/>
          <w:u w:val="single"/>
        </w:rPr>
        <w:t>Дуванский</w:t>
      </w:r>
      <w:proofErr w:type="spellEnd"/>
      <w:r w:rsidRPr="001D00DE">
        <w:rPr>
          <w:sz w:val="28"/>
          <w:szCs w:val="28"/>
          <w:u w:val="single"/>
        </w:rPr>
        <w:t xml:space="preserve"> район Республики Башкортостан</w:t>
      </w:r>
    </w:p>
    <w:p w:rsidR="00B33DE8" w:rsidRDefault="00B33DE8"/>
    <w:p w:rsidR="00B33DE8" w:rsidRDefault="00B33DE8"/>
    <w:p w:rsidR="00B33DE8" w:rsidRDefault="00B33DE8"/>
    <w:p w:rsidR="00B33DE8" w:rsidRDefault="00B33DE8"/>
    <w:p w:rsidR="00B33DE8" w:rsidRDefault="00B33DE8"/>
    <w:p w:rsidR="00B33DE8" w:rsidRDefault="00B33DE8"/>
    <w:p w:rsidR="000D4F5D" w:rsidRDefault="000D4F5D" w:rsidP="000D4F5D">
      <w:pPr>
        <w:jc w:val="center"/>
        <w:rPr>
          <w:b/>
          <w:bCs/>
          <w:sz w:val="28"/>
          <w:szCs w:val="28"/>
        </w:rPr>
      </w:pPr>
    </w:p>
    <w:p w:rsidR="000D4F5D" w:rsidRDefault="000D4F5D" w:rsidP="000D4F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D4F5D" w:rsidRDefault="000D4F5D" w:rsidP="000D4F5D">
      <w:pPr>
        <w:jc w:val="center"/>
        <w:rPr>
          <w:b/>
          <w:bCs/>
          <w:sz w:val="28"/>
          <w:szCs w:val="28"/>
        </w:rPr>
      </w:pPr>
    </w:p>
    <w:p w:rsidR="000D4F5D" w:rsidRDefault="000D4F5D" w:rsidP="000D4F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отчета об исполнении консолидированного бюджета сельского поселения Вознесенский сельсовет муниципального района Дуванский район</w:t>
      </w:r>
      <w:r w:rsidR="00AE79A1">
        <w:rPr>
          <w:b/>
          <w:bCs/>
          <w:sz w:val="28"/>
          <w:szCs w:val="28"/>
        </w:rPr>
        <w:t xml:space="preserve"> Республики Башкортостан за 2020 год</w:t>
      </w:r>
    </w:p>
    <w:p w:rsidR="000D4F5D" w:rsidRDefault="000D4F5D" w:rsidP="000D4F5D">
      <w:pPr>
        <w:jc w:val="center"/>
        <w:rPr>
          <w:b/>
          <w:bCs/>
          <w:sz w:val="28"/>
          <w:szCs w:val="28"/>
        </w:rPr>
      </w:pPr>
    </w:p>
    <w:p w:rsidR="000D4F5D" w:rsidRDefault="000D4F5D" w:rsidP="000D4F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</w:t>
      </w:r>
      <w:r w:rsidR="00AE79A1">
        <w:rPr>
          <w:sz w:val="28"/>
          <w:szCs w:val="28"/>
        </w:rPr>
        <w:t xml:space="preserve">в и обсудив выступление главы сельского поселения </w:t>
      </w:r>
      <w:proofErr w:type="spellStart"/>
      <w:r w:rsidR="00AE79A1">
        <w:rPr>
          <w:sz w:val="28"/>
          <w:szCs w:val="28"/>
        </w:rPr>
        <w:t>Скороходовой</w:t>
      </w:r>
      <w:proofErr w:type="spellEnd"/>
      <w:r w:rsidR="00AE79A1">
        <w:rPr>
          <w:sz w:val="28"/>
          <w:szCs w:val="28"/>
        </w:rPr>
        <w:t xml:space="preserve"> А.Е.</w:t>
      </w:r>
      <w:r>
        <w:rPr>
          <w:sz w:val="28"/>
          <w:szCs w:val="28"/>
        </w:rPr>
        <w:t xml:space="preserve"> Совет сельского поселения Вознесенский сельсовет муниципального района Дуванский район Республики Башкортостан  </w:t>
      </w:r>
      <w:r>
        <w:rPr>
          <w:b/>
          <w:bCs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0D4F5D" w:rsidRDefault="000D4F5D" w:rsidP="000D4F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79A1">
        <w:rPr>
          <w:sz w:val="28"/>
          <w:szCs w:val="28"/>
        </w:rPr>
        <w:t>1.У</w:t>
      </w:r>
      <w:r>
        <w:rPr>
          <w:sz w:val="28"/>
          <w:szCs w:val="28"/>
        </w:rPr>
        <w:t xml:space="preserve">твердить отчет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 исполнении консолидированного бюджета сельского поселения Вознесенский сельсовет муниципального района Дуванский район</w:t>
      </w:r>
      <w:r w:rsidR="00AE79A1">
        <w:rPr>
          <w:sz w:val="28"/>
          <w:szCs w:val="28"/>
        </w:rPr>
        <w:t xml:space="preserve"> Республики Башкортостан за 2020</w:t>
      </w:r>
      <w:r>
        <w:rPr>
          <w:sz w:val="28"/>
          <w:szCs w:val="28"/>
        </w:rPr>
        <w:t xml:space="preserve"> год по доходам в сумме – </w:t>
      </w:r>
      <w:r w:rsidR="001D00DE">
        <w:rPr>
          <w:sz w:val="28"/>
          <w:szCs w:val="28"/>
        </w:rPr>
        <w:t xml:space="preserve">11445399,34 </w:t>
      </w:r>
      <w:r>
        <w:rPr>
          <w:sz w:val="28"/>
          <w:szCs w:val="28"/>
        </w:rPr>
        <w:t>руб.,</w:t>
      </w:r>
      <w:r w:rsidR="00AE79A1">
        <w:rPr>
          <w:sz w:val="28"/>
          <w:szCs w:val="28"/>
        </w:rPr>
        <w:t xml:space="preserve"> согласно приложению № 1,</w:t>
      </w:r>
      <w:r>
        <w:rPr>
          <w:sz w:val="28"/>
          <w:szCs w:val="28"/>
        </w:rPr>
        <w:t xml:space="preserve"> по расходам – </w:t>
      </w:r>
      <w:r w:rsidR="001D00DE">
        <w:rPr>
          <w:sz w:val="28"/>
          <w:szCs w:val="28"/>
        </w:rPr>
        <w:t>11498796,23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руб.</w:t>
      </w:r>
      <w:r w:rsidR="00AE79A1">
        <w:rPr>
          <w:sz w:val="28"/>
          <w:szCs w:val="28"/>
        </w:rPr>
        <w:t>, согласно приложению № 2</w:t>
      </w:r>
    </w:p>
    <w:p w:rsidR="00AE79A1" w:rsidRPr="00BF2632" w:rsidRDefault="00AE79A1" w:rsidP="00AE79A1">
      <w:pPr>
        <w:snapToGri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F2632">
        <w:rPr>
          <w:sz w:val="28"/>
          <w:szCs w:val="28"/>
        </w:rPr>
        <w:t>2. Опубликовать настоящее решение на информационном стенде в здании администрации и на официальном сайте сельского поселения Вознесенский сельсовет в информационно-телекоммуникационной сети «Интернет».</w:t>
      </w:r>
    </w:p>
    <w:p w:rsidR="00AE79A1" w:rsidRPr="00BF2632" w:rsidRDefault="00AE79A1" w:rsidP="00AE79A1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F2632">
        <w:rPr>
          <w:sz w:val="28"/>
          <w:szCs w:val="28"/>
        </w:rPr>
        <w:t>3. Решение вступает в силу со дня его подписания.</w:t>
      </w:r>
    </w:p>
    <w:p w:rsidR="000D4F5D" w:rsidRDefault="000D4F5D" w:rsidP="000D4F5D">
      <w:pPr>
        <w:rPr>
          <w:sz w:val="28"/>
          <w:szCs w:val="28"/>
        </w:rPr>
      </w:pPr>
    </w:p>
    <w:p w:rsidR="000D4F5D" w:rsidRDefault="000D4F5D" w:rsidP="000D4F5D">
      <w:pPr>
        <w:rPr>
          <w:sz w:val="28"/>
          <w:szCs w:val="28"/>
        </w:rPr>
      </w:pPr>
    </w:p>
    <w:p w:rsidR="001D00DE" w:rsidRDefault="000D4F5D" w:rsidP="001D00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</w:t>
      </w:r>
      <w:r w:rsidR="00AE79A1">
        <w:rPr>
          <w:sz w:val="28"/>
          <w:szCs w:val="28"/>
        </w:rPr>
        <w:t xml:space="preserve">                                               </w:t>
      </w:r>
      <w:r w:rsidR="001D00DE">
        <w:rPr>
          <w:sz w:val="28"/>
          <w:szCs w:val="28"/>
        </w:rPr>
        <w:t xml:space="preserve">              </w:t>
      </w:r>
    </w:p>
    <w:p w:rsidR="000D4F5D" w:rsidRDefault="00AE79A1" w:rsidP="001D00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А.Е. Скороход</w:t>
      </w:r>
      <w:r w:rsidR="000D4F5D">
        <w:rPr>
          <w:sz w:val="28"/>
          <w:szCs w:val="28"/>
        </w:rPr>
        <w:t>ова</w:t>
      </w:r>
    </w:p>
    <w:p w:rsidR="000D4F5D" w:rsidRDefault="000D4F5D" w:rsidP="000D4F5D">
      <w:pPr>
        <w:rPr>
          <w:sz w:val="28"/>
          <w:szCs w:val="28"/>
        </w:rPr>
      </w:pPr>
    </w:p>
    <w:p w:rsidR="000D4F5D" w:rsidRDefault="000D4F5D" w:rsidP="000D4F5D">
      <w:pPr>
        <w:rPr>
          <w:sz w:val="28"/>
          <w:szCs w:val="28"/>
        </w:rPr>
      </w:pPr>
    </w:p>
    <w:p w:rsidR="000D4F5D" w:rsidRDefault="000D4F5D" w:rsidP="000D4F5D">
      <w:pPr>
        <w:rPr>
          <w:sz w:val="28"/>
          <w:szCs w:val="28"/>
        </w:rPr>
      </w:pPr>
    </w:p>
    <w:p w:rsidR="000D4F5D" w:rsidRDefault="000D4F5D" w:rsidP="000D4F5D">
      <w:pPr>
        <w:rPr>
          <w:sz w:val="28"/>
          <w:szCs w:val="28"/>
        </w:rPr>
      </w:pPr>
    </w:p>
    <w:p w:rsidR="000D4F5D" w:rsidRDefault="000D4F5D" w:rsidP="000D4F5D">
      <w:pPr>
        <w:rPr>
          <w:sz w:val="28"/>
          <w:szCs w:val="28"/>
        </w:rPr>
      </w:pPr>
    </w:p>
    <w:p w:rsidR="000D4F5D" w:rsidRDefault="001D00DE" w:rsidP="000D4F5D">
      <w:pPr>
        <w:rPr>
          <w:sz w:val="28"/>
          <w:szCs w:val="28"/>
        </w:rPr>
      </w:pPr>
      <w:r>
        <w:rPr>
          <w:sz w:val="28"/>
          <w:szCs w:val="28"/>
        </w:rPr>
        <w:t>11 мая 2021</w:t>
      </w:r>
      <w:r w:rsidR="000D4F5D">
        <w:rPr>
          <w:sz w:val="28"/>
          <w:szCs w:val="28"/>
        </w:rPr>
        <w:t xml:space="preserve"> года</w:t>
      </w:r>
    </w:p>
    <w:p w:rsidR="000D4F5D" w:rsidRDefault="00AE79A1" w:rsidP="000D4F5D">
      <w:pPr>
        <w:rPr>
          <w:sz w:val="28"/>
          <w:szCs w:val="28"/>
        </w:rPr>
      </w:pPr>
      <w:r>
        <w:rPr>
          <w:sz w:val="28"/>
          <w:szCs w:val="28"/>
        </w:rPr>
        <w:t>№ 71</w:t>
      </w:r>
    </w:p>
    <w:p w:rsidR="000D4F5D" w:rsidRDefault="001D00DE" w:rsidP="000D4F5D">
      <w:pPr>
        <w:rPr>
          <w:sz w:val="28"/>
          <w:szCs w:val="28"/>
        </w:rPr>
      </w:pPr>
      <w:r>
        <w:rPr>
          <w:sz w:val="28"/>
          <w:szCs w:val="28"/>
        </w:rPr>
        <w:t>с.Вознесенка</w:t>
      </w:r>
    </w:p>
    <w:p w:rsidR="000D4F5D" w:rsidRDefault="000D4F5D" w:rsidP="000D4F5D">
      <w:pPr>
        <w:tabs>
          <w:tab w:val="left" w:pos="7020"/>
        </w:tabs>
        <w:ind w:hanging="180"/>
        <w:rPr>
          <w:sz w:val="28"/>
          <w:szCs w:val="28"/>
        </w:rPr>
      </w:pPr>
    </w:p>
    <w:p w:rsidR="000D4F5D" w:rsidRDefault="000D4F5D" w:rsidP="000D4F5D">
      <w:pPr>
        <w:tabs>
          <w:tab w:val="left" w:pos="7020"/>
        </w:tabs>
        <w:ind w:hanging="180"/>
        <w:jc w:val="right"/>
        <w:rPr>
          <w:sz w:val="24"/>
          <w:szCs w:val="24"/>
        </w:rPr>
      </w:pPr>
    </w:p>
    <w:p w:rsidR="000D4F5D" w:rsidRDefault="000D4F5D" w:rsidP="000D4F5D">
      <w:pPr>
        <w:tabs>
          <w:tab w:val="left" w:pos="7020"/>
        </w:tabs>
        <w:ind w:hanging="180"/>
        <w:jc w:val="right"/>
        <w:rPr>
          <w:sz w:val="24"/>
          <w:szCs w:val="24"/>
        </w:rPr>
      </w:pPr>
    </w:p>
    <w:p w:rsidR="000D4F5D" w:rsidRDefault="000D4F5D" w:rsidP="000D4F5D">
      <w:pPr>
        <w:tabs>
          <w:tab w:val="left" w:pos="7020"/>
        </w:tabs>
        <w:ind w:hanging="180"/>
        <w:jc w:val="right"/>
        <w:rPr>
          <w:sz w:val="24"/>
          <w:szCs w:val="24"/>
        </w:rPr>
      </w:pPr>
    </w:p>
    <w:p w:rsidR="000D4F5D" w:rsidRDefault="000D4F5D" w:rsidP="000D4F5D">
      <w:pPr>
        <w:tabs>
          <w:tab w:val="left" w:pos="7020"/>
        </w:tabs>
        <w:ind w:hanging="180"/>
        <w:jc w:val="right"/>
        <w:rPr>
          <w:sz w:val="24"/>
          <w:szCs w:val="24"/>
        </w:rPr>
      </w:pPr>
    </w:p>
    <w:p w:rsidR="000D4F5D" w:rsidRDefault="000D4F5D" w:rsidP="000D4F5D">
      <w:pPr>
        <w:tabs>
          <w:tab w:val="left" w:pos="7020"/>
        </w:tabs>
        <w:ind w:hanging="180"/>
        <w:jc w:val="right"/>
        <w:rPr>
          <w:sz w:val="24"/>
          <w:szCs w:val="24"/>
        </w:rPr>
      </w:pPr>
    </w:p>
    <w:p w:rsidR="000D4F5D" w:rsidRDefault="000D4F5D" w:rsidP="000D4F5D">
      <w:pPr>
        <w:tabs>
          <w:tab w:val="left" w:pos="7020"/>
        </w:tabs>
        <w:ind w:hanging="180"/>
        <w:jc w:val="right"/>
        <w:rPr>
          <w:sz w:val="24"/>
          <w:szCs w:val="24"/>
        </w:rPr>
      </w:pPr>
    </w:p>
    <w:p w:rsidR="002E4F89" w:rsidRDefault="002E4F89" w:rsidP="000D4F5D">
      <w:pPr>
        <w:tabs>
          <w:tab w:val="left" w:pos="7020"/>
        </w:tabs>
        <w:ind w:hanging="180"/>
        <w:jc w:val="right"/>
        <w:rPr>
          <w:sz w:val="24"/>
          <w:szCs w:val="24"/>
        </w:rPr>
        <w:sectPr w:rsidR="002E4F89" w:rsidSect="00AE79A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4757" w:type="dxa"/>
        <w:tblInd w:w="93" w:type="dxa"/>
        <w:tblLook w:val="04A0"/>
      </w:tblPr>
      <w:tblGrid>
        <w:gridCol w:w="7060"/>
        <w:gridCol w:w="3260"/>
        <w:gridCol w:w="2040"/>
        <w:gridCol w:w="1565"/>
        <w:gridCol w:w="832"/>
      </w:tblGrid>
      <w:tr w:rsidR="002E4F89" w:rsidTr="002E4F89">
        <w:trPr>
          <w:trHeight w:val="315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9" w:rsidRDefault="002E4F89" w:rsidP="002E4F89">
            <w:pPr>
              <w:jc w:val="right"/>
              <w:rPr>
                <w:sz w:val="24"/>
                <w:szCs w:val="24"/>
              </w:rPr>
            </w:pPr>
            <w:r>
              <w:lastRenderedPageBreak/>
              <w:t xml:space="preserve">       Приложение №1 к решению</w:t>
            </w:r>
          </w:p>
        </w:tc>
      </w:tr>
      <w:tr w:rsidR="002E4F89" w:rsidTr="002E4F89">
        <w:trPr>
          <w:trHeight w:val="315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89" w:rsidRDefault="002E4F89" w:rsidP="002E4F89">
            <w:pPr>
              <w:jc w:val="right"/>
              <w:rPr>
                <w:sz w:val="24"/>
                <w:szCs w:val="24"/>
              </w:rPr>
            </w:pPr>
            <w:r>
              <w:t xml:space="preserve">              Совета сельского поселения Вознесенский сельсовет муниципального </w:t>
            </w:r>
          </w:p>
        </w:tc>
      </w:tr>
      <w:tr w:rsidR="002E4F89" w:rsidTr="002E4F89">
        <w:trPr>
          <w:trHeight w:val="315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89" w:rsidRDefault="002E4F89" w:rsidP="002E4F89">
            <w:pPr>
              <w:jc w:val="right"/>
              <w:rPr>
                <w:sz w:val="24"/>
                <w:szCs w:val="24"/>
              </w:rPr>
            </w:pPr>
            <w:r>
              <w:t xml:space="preserve">                                  района  </w:t>
            </w:r>
            <w:proofErr w:type="spellStart"/>
            <w:r>
              <w:t>Дуванский</w:t>
            </w:r>
            <w:proofErr w:type="spellEnd"/>
            <w:r>
              <w:t xml:space="preserve"> район Республики Башкортостан </w:t>
            </w:r>
          </w:p>
        </w:tc>
      </w:tr>
      <w:tr w:rsidR="002E4F89" w:rsidRPr="002E4F89" w:rsidTr="002E4F89">
        <w:trPr>
          <w:trHeight w:val="315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 xml:space="preserve">                                   № 71 от 11.05.2021 г.</w:t>
            </w:r>
          </w:p>
        </w:tc>
      </w:tr>
      <w:tr w:rsidR="002E4F89" w:rsidRPr="002E4F89" w:rsidTr="002E4F89">
        <w:trPr>
          <w:gridAfter w:val="1"/>
          <w:wAfter w:w="832" w:type="dxa"/>
          <w:trHeight w:val="315"/>
        </w:trPr>
        <w:tc>
          <w:tcPr>
            <w:tcW w:w="1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9" w:rsidRPr="002E4F89" w:rsidRDefault="002E4F89" w:rsidP="002E4F89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E4F89">
              <w:rPr>
                <w:rFonts w:asciiTheme="minorHAnsi" w:hAnsiTheme="minorHAnsi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E4F89" w:rsidRPr="002E4F89" w:rsidTr="002E4F89">
        <w:trPr>
          <w:gridAfter w:val="1"/>
          <w:wAfter w:w="832" w:type="dxa"/>
          <w:trHeight w:val="315"/>
        </w:trPr>
        <w:tc>
          <w:tcPr>
            <w:tcW w:w="1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F89" w:rsidRPr="002E4F89" w:rsidRDefault="002E4F89" w:rsidP="002E4F89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E4F8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бюджета сельского поселения Вознесенский сельсовет муниципального района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E4F89" w:rsidRPr="002E4F89" w:rsidTr="002E4F89">
        <w:trPr>
          <w:gridAfter w:val="1"/>
          <w:wAfter w:w="832" w:type="dxa"/>
          <w:trHeight w:val="315"/>
        </w:trPr>
        <w:tc>
          <w:tcPr>
            <w:tcW w:w="1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9" w:rsidRPr="002E4F89" w:rsidRDefault="002E4F89" w:rsidP="002E4F89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E4F8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4F89">
              <w:rPr>
                <w:rFonts w:asciiTheme="minorHAnsi" w:hAnsiTheme="minorHAnsi"/>
                <w:b/>
                <w:bCs/>
                <w:sz w:val="24"/>
                <w:szCs w:val="24"/>
              </w:rPr>
              <w:t>Дуванский</w:t>
            </w:r>
            <w:proofErr w:type="spellEnd"/>
            <w:r w:rsidRPr="002E4F8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район Республики Башкортостан за  2020 год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E4F89" w:rsidRPr="002E4F89" w:rsidTr="002E4F89">
        <w:trPr>
          <w:gridAfter w:val="1"/>
          <w:wAfter w:w="832" w:type="dxa"/>
          <w:trHeight w:val="315"/>
        </w:trPr>
        <w:tc>
          <w:tcPr>
            <w:tcW w:w="13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spellStart"/>
            <w:r w:rsidRPr="002E4F89">
              <w:rPr>
                <w:rFonts w:asciiTheme="minorHAnsi" w:hAnsiTheme="minorHAnsi"/>
                <w:b/>
                <w:bCs/>
                <w:sz w:val="24"/>
                <w:szCs w:val="24"/>
              </w:rPr>
              <w:t>Ед.Изм</w:t>
            </w:r>
            <w:proofErr w:type="spellEnd"/>
            <w:r w:rsidRPr="002E4F89">
              <w:rPr>
                <w:rFonts w:asciiTheme="minorHAnsi" w:hAnsiTheme="minorHAnsi"/>
                <w:b/>
                <w:bCs/>
                <w:sz w:val="24"/>
                <w:szCs w:val="24"/>
              </w:rPr>
              <w:t>.: руб.</w:t>
            </w:r>
          </w:p>
        </w:tc>
      </w:tr>
      <w:tr w:rsidR="002E4F89" w:rsidRPr="002E4F89" w:rsidTr="002E4F89">
        <w:trPr>
          <w:gridAfter w:val="1"/>
          <w:wAfter w:w="832" w:type="dxa"/>
          <w:trHeight w:val="1275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E4F89">
              <w:rPr>
                <w:rFonts w:asciiTheme="minorHAnsi" w:hAnsi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E4F89">
              <w:rPr>
                <w:rFonts w:asciiTheme="minorHAnsi" w:hAnsiTheme="minorHAnsi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E4F89">
              <w:rPr>
                <w:rFonts w:asciiTheme="minorHAnsi" w:hAnsiTheme="minorHAnsi"/>
                <w:b/>
                <w:bCs/>
                <w:sz w:val="24"/>
                <w:szCs w:val="24"/>
              </w:rPr>
              <w:t>Утвержденные бюджетные назначения (2015)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E4F89">
              <w:rPr>
                <w:rFonts w:asciiTheme="minorHAnsi" w:hAnsiTheme="minorHAnsi"/>
                <w:b/>
                <w:bCs/>
                <w:sz w:val="24"/>
                <w:szCs w:val="24"/>
              </w:rPr>
              <w:t>Исполнено</w:t>
            </w:r>
          </w:p>
        </w:tc>
      </w:tr>
      <w:tr w:rsidR="002E4F89" w:rsidRPr="002E4F89" w:rsidTr="002E4F89">
        <w:trPr>
          <w:gridAfter w:val="1"/>
          <w:wAfter w:w="832" w:type="dxa"/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E4F89">
              <w:rPr>
                <w:rFonts w:asciiTheme="minorHAnsi" w:hAnsiTheme="minorHAnsi"/>
                <w:b/>
                <w:bCs/>
                <w:sz w:val="24"/>
                <w:szCs w:val="24"/>
              </w:rPr>
              <w:t>1. Доходы бюджета -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E4F89">
              <w:rPr>
                <w:rFonts w:asciiTheme="minorHAnsi" w:hAnsiTheme="minorHAnsi"/>
                <w:b/>
                <w:bCs/>
                <w:sz w:val="24"/>
                <w:szCs w:val="24"/>
              </w:rPr>
              <w:t>\ \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E4F89">
              <w:rPr>
                <w:rFonts w:asciiTheme="minorHAnsi" w:hAnsiTheme="minorHAnsi"/>
                <w:b/>
                <w:bCs/>
                <w:sz w:val="24"/>
                <w:szCs w:val="24"/>
              </w:rPr>
              <w:t>11 142 659,39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E4F89">
              <w:rPr>
                <w:rFonts w:asciiTheme="minorHAnsi" w:hAnsiTheme="minorHAnsi"/>
                <w:b/>
                <w:bCs/>
                <w:sz w:val="24"/>
                <w:szCs w:val="24"/>
              </w:rPr>
              <w:t>11 445 399,34</w:t>
            </w:r>
          </w:p>
        </w:tc>
      </w:tr>
      <w:tr w:rsidR="002E4F89" w:rsidRPr="002E4F89" w:rsidTr="002E4F89">
        <w:trPr>
          <w:gridAfter w:val="1"/>
          <w:wAfter w:w="832" w:type="dxa"/>
          <w:trHeight w:val="15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\1010201001\182\0000\110 \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99 500,00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2E4F89" w:rsidRPr="002E4F89" w:rsidTr="002E4F89">
        <w:trPr>
          <w:gridAfter w:val="1"/>
          <w:wAfter w:w="832" w:type="dxa"/>
          <w:trHeight w:val="15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\1010201001\182\1000\110 \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113 343,37</w:t>
            </w:r>
          </w:p>
        </w:tc>
      </w:tr>
      <w:tr w:rsidR="002E4F89" w:rsidRPr="002E4F89" w:rsidTr="002E4F89">
        <w:trPr>
          <w:gridAfter w:val="1"/>
          <w:wAfter w:w="832" w:type="dxa"/>
          <w:trHeight w:val="15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\1010201001\182\2100\110 \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150,24</w:t>
            </w:r>
          </w:p>
        </w:tc>
      </w:tr>
      <w:tr w:rsidR="002E4F89" w:rsidRPr="002E4F89" w:rsidTr="002E4F89">
        <w:trPr>
          <w:gridAfter w:val="1"/>
          <w:wAfter w:w="832" w:type="dxa"/>
          <w:trHeight w:val="15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\1010201001\182\3000\110 \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77,50</w:t>
            </w:r>
          </w:p>
        </w:tc>
      </w:tr>
      <w:tr w:rsidR="002E4F89" w:rsidRPr="002E4F89" w:rsidTr="002E4F89">
        <w:trPr>
          <w:gridAfter w:val="1"/>
          <w:wAfter w:w="832" w:type="dxa"/>
          <w:trHeight w:val="9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\1010203001\182\1000\110 \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3 160,20</w:t>
            </w:r>
          </w:p>
        </w:tc>
      </w:tr>
      <w:tr w:rsidR="002E4F89" w:rsidRPr="002E4F89" w:rsidTr="002E4F89">
        <w:trPr>
          <w:gridAfter w:val="1"/>
          <w:wAfter w:w="832" w:type="dxa"/>
          <w:trHeight w:val="9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\1010203001\182\2100\110 \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4,79</w:t>
            </w:r>
          </w:p>
        </w:tc>
      </w:tr>
      <w:tr w:rsidR="002E4F89" w:rsidRPr="002E4F89" w:rsidTr="002E4F89">
        <w:trPr>
          <w:gridAfter w:val="1"/>
          <w:wAfter w:w="832" w:type="dxa"/>
          <w:trHeight w:val="9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\1010203001\182\3000\110 \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4,20</w:t>
            </w:r>
          </w:p>
        </w:tc>
      </w:tr>
      <w:tr w:rsidR="002E4F89" w:rsidRPr="002E4F89" w:rsidTr="002E4F89">
        <w:trPr>
          <w:gridAfter w:val="1"/>
          <w:wAfter w:w="832" w:type="dxa"/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\1050301001\182\0000\110 \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45 336,70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2E4F89" w:rsidRPr="002E4F89" w:rsidTr="002E4F89">
        <w:trPr>
          <w:gridAfter w:val="1"/>
          <w:wAfter w:w="832" w:type="dxa"/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\1050301001\182\1000\110 \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45 196,33</w:t>
            </w:r>
          </w:p>
        </w:tc>
      </w:tr>
      <w:tr w:rsidR="002E4F89" w:rsidRPr="002E4F89" w:rsidTr="002E4F89">
        <w:trPr>
          <w:gridAfter w:val="1"/>
          <w:wAfter w:w="832" w:type="dxa"/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\1050301001\182\2100\110 \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140,32</w:t>
            </w:r>
          </w:p>
        </w:tc>
      </w:tr>
      <w:tr w:rsidR="002E4F89" w:rsidRPr="002E4F89" w:rsidTr="002E4F89">
        <w:trPr>
          <w:gridAfter w:val="1"/>
          <w:wAfter w:w="832" w:type="dxa"/>
          <w:trHeight w:val="9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\1060103010\182\0000\110 \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50 000,00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2E4F89" w:rsidRPr="002E4F89" w:rsidTr="002E4F89">
        <w:trPr>
          <w:gridAfter w:val="1"/>
          <w:wAfter w:w="832" w:type="dxa"/>
          <w:trHeight w:val="9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\1060103010\182\1000\110 \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62 875,79</w:t>
            </w:r>
          </w:p>
        </w:tc>
      </w:tr>
      <w:tr w:rsidR="002E4F89" w:rsidRPr="002E4F89" w:rsidTr="002E4F89">
        <w:trPr>
          <w:gridAfter w:val="1"/>
          <w:wAfter w:w="832" w:type="dxa"/>
          <w:trHeight w:val="9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\1060103010\182\2100\110 \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323,29</w:t>
            </w:r>
          </w:p>
        </w:tc>
      </w:tr>
      <w:tr w:rsidR="002E4F89" w:rsidRPr="002E4F89" w:rsidTr="002E4F89">
        <w:trPr>
          <w:gridAfter w:val="1"/>
          <w:wAfter w:w="832" w:type="dxa"/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\1060603310\182\0000\110 \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290 492,12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2E4F89" w:rsidRPr="002E4F89" w:rsidTr="002E4F89">
        <w:trPr>
          <w:gridAfter w:val="1"/>
          <w:wAfter w:w="832" w:type="dxa"/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\1060603310\182\1000\110 \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311 189,36</w:t>
            </w:r>
          </w:p>
        </w:tc>
      </w:tr>
      <w:tr w:rsidR="002E4F89" w:rsidRPr="002E4F89" w:rsidTr="002E4F89">
        <w:trPr>
          <w:gridAfter w:val="1"/>
          <w:wAfter w:w="832" w:type="dxa"/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\1060603310\182\2100\110 \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8 380,26</w:t>
            </w:r>
          </w:p>
        </w:tc>
      </w:tr>
      <w:tr w:rsidR="002E4F89" w:rsidRPr="002E4F89" w:rsidTr="002E4F89">
        <w:trPr>
          <w:gridAfter w:val="1"/>
          <w:wAfter w:w="832" w:type="dxa"/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\1060604310\182\0000\110 \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762 000,00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2E4F89" w:rsidRPr="002E4F89" w:rsidTr="002E4F89">
        <w:trPr>
          <w:gridAfter w:val="1"/>
          <w:wAfter w:w="832" w:type="dxa"/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\1060604310\182\1000\110 \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797 466,17</w:t>
            </w:r>
          </w:p>
        </w:tc>
      </w:tr>
      <w:tr w:rsidR="002E4F89" w:rsidRPr="002E4F89" w:rsidTr="002E4F89">
        <w:trPr>
          <w:gridAfter w:val="1"/>
          <w:wAfter w:w="832" w:type="dxa"/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\1060604310\182\2100\110 \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3 627,93</w:t>
            </w:r>
          </w:p>
        </w:tc>
      </w:tr>
      <w:tr w:rsidR="002E4F89" w:rsidRPr="002E4F89" w:rsidTr="002E4F89">
        <w:trPr>
          <w:gridAfter w:val="1"/>
          <w:wAfter w:w="832" w:type="dxa"/>
          <w:trHeight w:val="15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\1080402001\791\0000\110 \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6 000,00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2E4F89" w:rsidRPr="002E4F89" w:rsidTr="002E4F89">
        <w:trPr>
          <w:gridAfter w:val="1"/>
          <w:wAfter w:w="832" w:type="dxa"/>
          <w:trHeight w:val="15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\1080402001\791\1000\110 \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6 900,00</w:t>
            </w:r>
          </w:p>
        </w:tc>
      </w:tr>
      <w:tr w:rsidR="002E4F89" w:rsidRPr="002E4F89" w:rsidTr="002E4F89">
        <w:trPr>
          <w:gridAfter w:val="1"/>
          <w:wAfter w:w="832" w:type="dxa"/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\1110507510\863\0000\120 \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108 460,86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233 978,96</w:t>
            </w:r>
          </w:p>
        </w:tc>
      </w:tr>
      <w:tr w:rsidR="002E4F89" w:rsidRPr="002E4F89" w:rsidTr="002E4F89">
        <w:trPr>
          <w:gridAfter w:val="1"/>
          <w:wAfter w:w="832" w:type="dxa"/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\1130199510\791\0000\130 \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6 700,00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2E4F89" w:rsidRPr="002E4F89" w:rsidTr="002E4F89">
        <w:trPr>
          <w:gridAfter w:val="1"/>
          <w:wAfter w:w="832" w:type="dxa"/>
          <w:trHeight w:val="9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\1130206510\791\0000\130 \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83 110,92</w:t>
            </w:r>
          </w:p>
        </w:tc>
      </w:tr>
      <w:tr w:rsidR="002E4F89" w:rsidRPr="002E4F89" w:rsidTr="002E4F89">
        <w:trPr>
          <w:gridAfter w:val="1"/>
          <w:wAfter w:w="832" w:type="dxa"/>
          <w:trHeight w:val="12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\1160202002\706\0000\140 \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500,00</w:t>
            </w:r>
          </w:p>
        </w:tc>
      </w:tr>
      <w:tr w:rsidR="002E4F89" w:rsidRPr="002E4F89" w:rsidTr="002E4F89">
        <w:trPr>
          <w:gridAfter w:val="1"/>
          <w:wAfter w:w="832" w:type="dxa"/>
          <w:trHeight w:val="15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\1161012301\815\0001\140 \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800,00</w:t>
            </w:r>
          </w:p>
        </w:tc>
      </w:tr>
      <w:tr w:rsidR="002E4F89" w:rsidRPr="002E4F89" w:rsidTr="002E4F89">
        <w:trPr>
          <w:gridAfter w:val="1"/>
          <w:wAfter w:w="832" w:type="dxa"/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\1170505010\791\0000\180 \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30 000,00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30 000,00</w:t>
            </w:r>
          </w:p>
        </w:tc>
      </w:tr>
      <w:tr w:rsidR="002E4F89" w:rsidRPr="002E4F89" w:rsidTr="002E4F89">
        <w:trPr>
          <w:gridAfter w:val="1"/>
          <w:wAfter w:w="832" w:type="dxa"/>
          <w:trHeight w:val="9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\2021600110\791\0000\150 \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801 300,00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801 300,00</w:t>
            </w:r>
          </w:p>
        </w:tc>
      </w:tr>
      <w:tr w:rsidR="002E4F89" w:rsidRPr="002E4F89" w:rsidTr="002E4F89">
        <w:trPr>
          <w:gridAfter w:val="1"/>
          <w:wAfter w:w="832" w:type="dxa"/>
          <w:trHeight w:val="9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\2023511810\791\0000\150 \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266 704,18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266 704,18</w:t>
            </w:r>
          </w:p>
        </w:tc>
      </w:tr>
      <w:tr w:rsidR="002E4F89" w:rsidRPr="002E4F89" w:rsidTr="002E4F89">
        <w:trPr>
          <w:gridAfter w:val="1"/>
          <w:wAfter w:w="832" w:type="dxa"/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\2024999910\791\7216\150 \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5 804 927,49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5 804 927,49</w:t>
            </w:r>
          </w:p>
        </w:tc>
      </w:tr>
      <w:tr w:rsidR="002E4F89" w:rsidRPr="002E4F89" w:rsidTr="002E4F89">
        <w:trPr>
          <w:gridAfter w:val="1"/>
          <w:wAfter w:w="832" w:type="dxa"/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\2024999910\791\7404\150 \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779 000,00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779 000,00</w:t>
            </w:r>
          </w:p>
        </w:tc>
      </w:tr>
      <w:tr w:rsidR="002E4F89" w:rsidRPr="002E4F89" w:rsidTr="002E4F89">
        <w:trPr>
          <w:gridAfter w:val="1"/>
          <w:wAfter w:w="832" w:type="dxa"/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89" w:rsidRPr="002E4F89" w:rsidRDefault="002E4F89" w:rsidP="002E4F89">
            <w:pPr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\2029005410\791\0000\150 \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2 092 238,04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E4F89">
              <w:rPr>
                <w:rFonts w:asciiTheme="minorHAnsi" w:hAnsiTheme="minorHAnsi"/>
                <w:sz w:val="24"/>
                <w:szCs w:val="24"/>
              </w:rPr>
              <w:t>2 092 238,04</w:t>
            </w:r>
          </w:p>
        </w:tc>
      </w:tr>
    </w:tbl>
    <w:p w:rsidR="000D4F5D" w:rsidRDefault="000D4F5D" w:rsidP="002E4F89">
      <w:pPr>
        <w:tabs>
          <w:tab w:val="left" w:pos="7020"/>
        </w:tabs>
        <w:ind w:hanging="180"/>
        <w:rPr>
          <w:sz w:val="24"/>
          <w:szCs w:val="24"/>
        </w:rPr>
      </w:pPr>
    </w:p>
    <w:p w:rsidR="000D4F5D" w:rsidRDefault="000D4F5D" w:rsidP="000D4F5D">
      <w:pPr>
        <w:tabs>
          <w:tab w:val="left" w:pos="7020"/>
        </w:tabs>
        <w:ind w:hanging="180"/>
        <w:jc w:val="right"/>
        <w:rPr>
          <w:sz w:val="24"/>
          <w:szCs w:val="24"/>
        </w:rPr>
      </w:pPr>
    </w:p>
    <w:p w:rsidR="000D4F5D" w:rsidRDefault="000D4F5D" w:rsidP="000D4F5D">
      <w:pPr>
        <w:tabs>
          <w:tab w:val="left" w:pos="7020"/>
        </w:tabs>
        <w:ind w:hanging="180"/>
        <w:jc w:val="right"/>
        <w:rPr>
          <w:sz w:val="24"/>
          <w:szCs w:val="24"/>
        </w:rPr>
      </w:pPr>
    </w:p>
    <w:p w:rsidR="002E4F89" w:rsidRDefault="002E4F89" w:rsidP="000D4F5D">
      <w:pPr>
        <w:tabs>
          <w:tab w:val="left" w:pos="7020"/>
        </w:tabs>
        <w:ind w:hanging="180"/>
        <w:jc w:val="right"/>
        <w:rPr>
          <w:sz w:val="24"/>
          <w:szCs w:val="24"/>
        </w:rPr>
      </w:pPr>
    </w:p>
    <w:p w:rsidR="002E4F89" w:rsidRDefault="002E4F89" w:rsidP="000D4F5D">
      <w:pPr>
        <w:tabs>
          <w:tab w:val="left" w:pos="7020"/>
        </w:tabs>
        <w:ind w:hanging="180"/>
        <w:jc w:val="right"/>
        <w:rPr>
          <w:sz w:val="24"/>
          <w:szCs w:val="24"/>
        </w:rPr>
      </w:pPr>
    </w:p>
    <w:p w:rsidR="002E4F89" w:rsidRDefault="002E4F89" w:rsidP="000D4F5D">
      <w:pPr>
        <w:tabs>
          <w:tab w:val="left" w:pos="7020"/>
        </w:tabs>
        <w:ind w:hanging="180"/>
        <w:jc w:val="right"/>
        <w:rPr>
          <w:sz w:val="24"/>
          <w:szCs w:val="24"/>
        </w:rPr>
      </w:pPr>
    </w:p>
    <w:p w:rsidR="002E4F89" w:rsidRDefault="002E4F89" w:rsidP="000D4F5D">
      <w:pPr>
        <w:tabs>
          <w:tab w:val="left" w:pos="7020"/>
        </w:tabs>
        <w:ind w:hanging="180"/>
        <w:jc w:val="right"/>
        <w:rPr>
          <w:sz w:val="24"/>
          <w:szCs w:val="24"/>
        </w:rPr>
      </w:pPr>
    </w:p>
    <w:p w:rsidR="002E4F89" w:rsidRDefault="002E4F89" w:rsidP="000D4F5D">
      <w:pPr>
        <w:tabs>
          <w:tab w:val="left" w:pos="7020"/>
        </w:tabs>
        <w:ind w:hanging="180"/>
        <w:jc w:val="right"/>
        <w:rPr>
          <w:sz w:val="24"/>
          <w:szCs w:val="24"/>
        </w:rPr>
      </w:pPr>
    </w:p>
    <w:p w:rsidR="002E4F89" w:rsidRDefault="002E4F89" w:rsidP="000D4F5D">
      <w:pPr>
        <w:tabs>
          <w:tab w:val="left" w:pos="7020"/>
        </w:tabs>
        <w:ind w:hanging="180"/>
        <w:jc w:val="right"/>
        <w:rPr>
          <w:sz w:val="24"/>
          <w:szCs w:val="24"/>
        </w:rPr>
      </w:pPr>
    </w:p>
    <w:p w:rsidR="002E4F89" w:rsidRDefault="002E4F89" w:rsidP="000D4F5D">
      <w:pPr>
        <w:tabs>
          <w:tab w:val="left" w:pos="7020"/>
        </w:tabs>
        <w:ind w:hanging="180"/>
        <w:jc w:val="right"/>
        <w:rPr>
          <w:sz w:val="24"/>
          <w:szCs w:val="24"/>
        </w:rPr>
      </w:pPr>
    </w:p>
    <w:p w:rsidR="002E4F89" w:rsidRDefault="002E4F89" w:rsidP="000D4F5D">
      <w:pPr>
        <w:tabs>
          <w:tab w:val="left" w:pos="7020"/>
        </w:tabs>
        <w:ind w:hanging="180"/>
        <w:jc w:val="right"/>
        <w:rPr>
          <w:sz w:val="24"/>
          <w:szCs w:val="24"/>
        </w:rPr>
      </w:pPr>
    </w:p>
    <w:p w:rsidR="002E4F89" w:rsidRDefault="002E4F89" w:rsidP="000D4F5D">
      <w:pPr>
        <w:tabs>
          <w:tab w:val="left" w:pos="7020"/>
        </w:tabs>
        <w:ind w:hanging="180"/>
        <w:jc w:val="right"/>
        <w:rPr>
          <w:sz w:val="24"/>
          <w:szCs w:val="24"/>
        </w:rPr>
      </w:pPr>
    </w:p>
    <w:p w:rsidR="002E4F89" w:rsidRDefault="002E4F89" w:rsidP="000D4F5D">
      <w:pPr>
        <w:tabs>
          <w:tab w:val="left" w:pos="7020"/>
        </w:tabs>
        <w:ind w:hanging="180"/>
        <w:jc w:val="right"/>
        <w:rPr>
          <w:sz w:val="24"/>
          <w:szCs w:val="24"/>
        </w:rPr>
      </w:pPr>
    </w:p>
    <w:p w:rsidR="002E4F89" w:rsidRDefault="002E4F89" w:rsidP="000D4F5D">
      <w:pPr>
        <w:tabs>
          <w:tab w:val="left" w:pos="7020"/>
        </w:tabs>
        <w:ind w:hanging="180"/>
        <w:jc w:val="right"/>
        <w:rPr>
          <w:sz w:val="24"/>
          <w:szCs w:val="24"/>
        </w:rPr>
      </w:pPr>
    </w:p>
    <w:p w:rsidR="002E4F89" w:rsidRDefault="002E4F89" w:rsidP="000D4F5D">
      <w:pPr>
        <w:tabs>
          <w:tab w:val="left" w:pos="7020"/>
        </w:tabs>
        <w:ind w:hanging="180"/>
        <w:jc w:val="right"/>
        <w:rPr>
          <w:sz w:val="24"/>
          <w:szCs w:val="24"/>
        </w:rPr>
      </w:pPr>
    </w:p>
    <w:p w:rsidR="002E4F89" w:rsidRDefault="002E4F89" w:rsidP="000D4F5D">
      <w:pPr>
        <w:tabs>
          <w:tab w:val="left" w:pos="7020"/>
        </w:tabs>
        <w:ind w:hanging="180"/>
        <w:jc w:val="right"/>
        <w:rPr>
          <w:sz w:val="24"/>
          <w:szCs w:val="24"/>
        </w:rPr>
      </w:pPr>
    </w:p>
    <w:tbl>
      <w:tblPr>
        <w:tblW w:w="14360" w:type="dxa"/>
        <w:tblInd w:w="93" w:type="dxa"/>
        <w:tblLook w:val="04A0"/>
      </w:tblPr>
      <w:tblGrid>
        <w:gridCol w:w="7320"/>
        <w:gridCol w:w="1000"/>
        <w:gridCol w:w="860"/>
        <w:gridCol w:w="1430"/>
        <w:gridCol w:w="1597"/>
        <w:gridCol w:w="2174"/>
      </w:tblGrid>
      <w:tr w:rsidR="002E4F89" w:rsidRPr="002E4F89" w:rsidTr="002E4F89">
        <w:trPr>
          <w:trHeight w:val="36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9" w:rsidRPr="002E4F89" w:rsidRDefault="002E4F89" w:rsidP="002E4F8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9" w:rsidRPr="002E4F89" w:rsidRDefault="002E4F89" w:rsidP="002E4F8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9" w:rsidRPr="002E4F89" w:rsidRDefault="002E4F89" w:rsidP="002E4F89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F89" w:rsidRPr="002E4F89" w:rsidRDefault="002E4F89" w:rsidP="002E4F89">
            <w:pPr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 xml:space="preserve">Приложение №2 к решению                                                         </w:t>
            </w:r>
          </w:p>
        </w:tc>
      </w:tr>
      <w:tr w:rsidR="002E4F89" w:rsidRPr="002E4F89" w:rsidTr="002E4F89">
        <w:trPr>
          <w:trHeight w:val="57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9" w:rsidRPr="002E4F89" w:rsidRDefault="002E4F89" w:rsidP="002E4F8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9" w:rsidRPr="002E4F89" w:rsidRDefault="002E4F89" w:rsidP="002E4F8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9" w:rsidRPr="002E4F89" w:rsidRDefault="002E4F89" w:rsidP="002E4F89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F89" w:rsidRPr="002E4F89" w:rsidRDefault="002E4F89" w:rsidP="002E4F89">
            <w:pPr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 xml:space="preserve">Совета  сельского поселения Вознесенский </w:t>
            </w:r>
            <w:proofErr w:type="spellStart"/>
            <w:r w:rsidRPr="002E4F89">
              <w:rPr>
                <w:sz w:val="24"/>
                <w:szCs w:val="24"/>
              </w:rPr>
              <w:t>сельовет</w:t>
            </w:r>
            <w:proofErr w:type="spellEnd"/>
            <w:r w:rsidRPr="002E4F89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2E4F89" w:rsidRPr="002E4F89" w:rsidTr="002E4F89">
        <w:trPr>
          <w:trHeight w:val="33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9" w:rsidRPr="002E4F89" w:rsidRDefault="002E4F89" w:rsidP="002E4F8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9" w:rsidRPr="002E4F89" w:rsidRDefault="002E4F89" w:rsidP="002E4F8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9" w:rsidRPr="002E4F89" w:rsidRDefault="002E4F89" w:rsidP="002E4F89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F89" w:rsidRPr="002E4F89" w:rsidRDefault="002E4F89" w:rsidP="002E4F89">
            <w:pPr>
              <w:rPr>
                <w:sz w:val="24"/>
                <w:szCs w:val="24"/>
              </w:rPr>
            </w:pPr>
            <w:proofErr w:type="spellStart"/>
            <w:r w:rsidRPr="002E4F89">
              <w:rPr>
                <w:sz w:val="24"/>
                <w:szCs w:val="24"/>
              </w:rPr>
              <w:t>Дуванский</w:t>
            </w:r>
            <w:proofErr w:type="spellEnd"/>
            <w:r w:rsidRPr="002E4F89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2E4F89" w:rsidRPr="002E4F89" w:rsidTr="002E4F89">
        <w:trPr>
          <w:trHeight w:val="315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9" w:rsidRPr="002E4F89" w:rsidRDefault="002E4F89" w:rsidP="002E4F8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9" w:rsidRPr="002E4F89" w:rsidRDefault="002E4F89" w:rsidP="002E4F8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9" w:rsidRPr="002E4F89" w:rsidRDefault="002E4F89" w:rsidP="002E4F89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F89" w:rsidRPr="002E4F89" w:rsidRDefault="002E4F89" w:rsidP="002E4F89">
            <w:pPr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№ 71 от 11.05.2021 г.</w:t>
            </w:r>
          </w:p>
        </w:tc>
      </w:tr>
      <w:tr w:rsidR="002E4F89" w:rsidRPr="002E4F89" w:rsidTr="002E4F89">
        <w:trPr>
          <w:trHeight w:val="315"/>
        </w:trPr>
        <w:tc>
          <w:tcPr>
            <w:tcW w:w="14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9" w:rsidRPr="002E4F89" w:rsidRDefault="002E4F89" w:rsidP="002E4F89">
            <w:pPr>
              <w:jc w:val="center"/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РАСХОДЫ</w:t>
            </w:r>
          </w:p>
        </w:tc>
      </w:tr>
      <w:tr w:rsidR="002E4F89" w:rsidRPr="002E4F89" w:rsidTr="002E4F89">
        <w:trPr>
          <w:trHeight w:val="315"/>
        </w:trPr>
        <w:tc>
          <w:tcPr>
            <w:tcW w:w="14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9" w:rsidRPr="002E4F89" w:rsidRDefault="002E4F89" w:rsidP="002E4F89">
            <w:pPr>
              <w:jc w:val="center"/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 xml:space="preserve">  бюджета  сельского поселения Вознесенский сельсовет муниципального района </w:t>
            </w:r>
            <w:proofErr w:type="spellStart"/>
            <w:r w:rsidRPr="002E4F89">
              <w:rPr>
                <w:b/>
                <w:bCs/>
                <w:sz w:val="24"/>
                <w:szCs w:val="24"/>
              </w:rPr>
              <w:t>Дуванский</w:t>
            </w:r>
            <w:proofErr w:type="spellEnd"/>
            <w:r w:rsidRPr="002E4F89">
              <w:rPr>
                <w:b/>
                <w:bCs/>
                <w:sz w:val="24"/>
                <w:szCs w:val="24"/>
              </w:rPr>
              <w:t xml:space="preserve">  район Республики Башкортостан</w:t>
            </w:r>
          </w:p>
        </w:tc>
      </w:tr>
      <w:tr w:rsidR="002E4F89" w:rsidRPr="002E4F89" w:rsidTr="002E4F89">
        <w:trPr>
          <w:trHeight w:val="315"/>
        </w:trPr>
        <w:tc>
          <w:tcPr>
            <w:tcW w:w="14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9" w:rsidRPr="002E4F89" w:rsidRDefault="002E4F89" w:rsidP="002E4F89">
            <w:pPr>
              <w:jc w:val="center"/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по разделам и подразделам функциональной классификации расходов РФ за 2020 год</w:t>
            </w:r>
          </w:p>
        </w:tc>
      </w:tr>
      <w:tr w:rsidR="002E4F89" w:rsidRPr="002E4F89" w:rsidTr="002E4F89">
        <w:trPr>
          <w:trHeight w:val="315"/>
        </w:trPr>
        <w:tc>
          <w:tcPr>
            <w:tcW w:w="14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9" w:rsidRPr="002E4F89" w:rsidRDefault="002E4F89" w:rsidP="002E4F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4F89" w:rsidRPr="002E4F89" w:rsidTr="002E4F89">
        <w:trPr>
          <w:trHeight w:val="315"/>
        </w:trPr>
        <w:tc>
          <w:tcPr>
            <w:tcW w:w="14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F89" w:rsidRPr="002E4F89" w:rsidRDefault="002E4F89" w:rsidP="002E4F89">
            <w:pPr>
              <w:jc w:val="right"/>
              <w:rPr>
                <w:sz w:val="24"/>
                <w:szCs w:val="24"/>
              </w:rPr>
            </w:pPr>
            <w:proofErr w:type="spellStart"/>
            <w:r w:rsidRPr="002E4F89">
              <w:rPr>
                <w:sz w:val="24"/>
                <w:szCs w:val="24"/>
              </w:rPr>
              <w:t>Ед.Изм</w:t>
            </w:r>
            <w:proofErr w:type="spellEnd"/>
            <w:r w:rsidRPr="002E4F89">
              <w:rPr>
                <w:sz w:val="24"/>
                <w:szCs w:val="24"/>
              </w:rPr>
              <w:t>.: руб.коп.</w:t>
            </w:r>
          </w:p>
        </w:tc>
      </w:tr>
      <w:tr w:rsidR="002E4F89" w:rsidRPr="002E4F89" w:rsidTr="002E4F89">
        <w:trPr>
          <w:trHeight w:val="75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sz w:val="24"/>
                <w:szCs w:val="24"/>
              </w:rPr>
            </w:pPr>
            <w:proofErr w:type="spellStart"/>
            <w:r w:rsidRPr="002E4F89">
              <w:rPr>
                <w:sz w:val="24"/>
                <w:szCs w:val="24"/>
              </w:rPr>
              <w:t>РзПрз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Вед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Цель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Назначено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Кассовое исполнение</w:t>
            </w:r>
          </w:p>
        </w:tc>
      </w:tr>
      <w:tr w:rsidR="002E4F89" w:rsidRPr="002E4F89" w:rsidTr="002E4F89">
        <w:trPr>
          <w:trHeight w:val="319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9" w:rsidRPr="002E4F89" w:rsidRDefault="002E4F89" w:rsidP="002E4F89">
            <w:pPr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11 500 838,36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11 498 796,23</w:t>
            </w:r>
          </w:p>
        </w:tc>
      </w:tr>
      <w:tr w:rsidR="002E4F89" w:rsidRPr="002E4F89" w:rsidTr="002E4F89">
        <w:trPr>
          <w:trHeight w:val="319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9" w:rsidRPr="002E4F89" w:rsidRDefault="002E4F89" w:rsidP="002E4F89">
            <w:pPr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2 421 124,83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2 419 304,83</w:t>
            </w:r>
          </w:p>
        </w:tc>
      </w:tr>
      <w:tr w:rsidR="002E4F89" w:rsidRPr="002E4F89" w:rsidTr="002E4F89">
        <w:trPr>
          <w:trHeight w:val="319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89" w:rsidRPr="002E4F89" w:rsidRDefault="002E4F89" w:rsidP="002E4F89">
            <w:pPr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Функционирование органа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896 934,73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896 934,73</w:t>
            </w:r>
          </w:p>
        </w:tc>
      </w:tr>
      <w:tr w:rsidR="002E4F89" w:rsidRPr="002E4F89" w:rsidTr="002E4F89">
        <w:trPr>
          <w:trHeight w:val="319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89" w:rsidRPr="002E4F89" w:rsidRDefault="002E4F89" w:rsidP="002E4F89">
            <w:pPr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Глава муниципального образования (сельского поселения)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0102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791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4710102030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896 934,73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896 934,73</w:t>
            </w:r>
          </w:p>
        </w:tc>
      </w:tr>
      <w:tr w:rsidR="002E4F89" w:rsidRPr="002E4F89" w:rsidTr="002E4F89">
        <w:trPr>
          <w:trHeight w:val="319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9" w:rsidRPr="002E4F89" w:rsidRDefault="002E4F89" w:rsidP="002E4F89">
            <w:pPr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Местные органы государственной власти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1 524 190,10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1 522 370,10</w:t>
            </w:r>
          </w:p>
        </w:tc>
      </w:tr>
      <w:tr w:rsidR="002E4F89" w:rsidRPr="002E4F89" w:rsidTr="002E4F89">
        <w:trPr>
          <w:trHeight w:val="319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89" w:rsidRPr="002E4F89" w:rsidRDefault="002E4F89" w:rsidP="002E4F89">
            <w:pPr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Центральный аппарат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0104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791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4710102040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1 524 190,10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1 522 370,10</w:t>
            </w:r>
          </w:p>
        </w:tc>
      </w:tr>
      <w:tr w:rsidR="002E4F89" w:rsidRPr="002E4F89" w:rsidTr="002E4F89">
        <w:trPr>
          <w:trHeight w:val="319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89" w:rsidRPr="002E4F89" w:rsidRDefault="002E4F89" w:rsidP="002E4F89">
            <w:pPr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791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4710109040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25 014,00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25 014,00</w:t>
            </w:r>
          </w:p>
        </w:tc>
      </w:tr>
      <w:tr w:rsidR="002E4F89" w:rsidRPr="002E4F89" w:rsidTr="002E4F89">
        <w:trPr>
          <w:trHeight w:val="33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89" w:rsidRPr="002E4F89" w:rsidRDefault="002E4F89" w:rsidP="002E4F89">
            <w:pPr>
              <w:jc w:val="both"/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E4F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E4F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266 704,18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266 704,18</w:t>
            </w:r>
          </w:p>
        </w:tc>
      </w:tr>
      <w:tr w:rsidR="002E4F89" w:rsidRPr="002E4F89" w:rsidTr="002E4F89">
        <w:trPr>
          <w:trHeight w:val="33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89" w:rsidRPr="002E4F89" w:rsidRDefault="002E4F89" w:rsidP="002E4F89">
            <w:pPr>
              <w:jc w:val="both"/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266 704,18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266 704,18</w:t>
            </w:r>
          </w:p>
        </w:tc>
      </w:tr>
      <w:tr w:rsidR="002E4F89" w:rsidRPr="002E4F89" w:rsidTr="002E4F89">
        <w:trPr>
          <w:trHeight w:val="57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F89" w:rsidRPr="002E4F89" w:rsidRDefault="002E4F89" w:rsidP="002E4F89">
            <w:pPr>
              <w:jc w:val="both"/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0203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791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4740151180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266 704,18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266 704,18</w:t>
            </w:r>
          </w:p>
        </w:tc>
      </w:tr>
      <w:tr w:rsidR="002E4F89" w:rsidRPr="002E4F89" w:rsidTr="002E4F89">
        <w:trPr>
          <w:trHeight w:val="319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89" w:rsidRPr="002E4F89" w:rsidRDefault="002E4F89" w:rsidP="002E4F89">
            <w:pPr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E4F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E4F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6 504 312,49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6 504 090,60</w:t>
            </w:r>
          </w:p>
        </w:tc>
      </w:tr>
      <w:tr w:rsidR="002E4F89" w:rsidRPr="002E4F89" w:rsidTr="002E4F89">
        <w:trPr>
          <w:trHeight w:val="36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89" w:rsidRPr="002E4F89" w:rsidRDefault="002E4F89" w:rsidP="002E4F89">
            <w:pPr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6 504 312,49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6 504 090,60</w:t>
            </w:r>
          </w:p>
        </w:tc>
      </w:tr>
      <w:tr w:rsidR="002E4F89" w:rsidRPr="002E4F89" w:rsidTr="002E4F89">
        <w:trPr>
          <w:trHeight w:val="33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89" w:rsidRPr="002E4F89" w:rsidRDefault="002E4F89" w:rsidP="002E4F89">
            <w:pPr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Развитие автомобильных дорог местного значения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0409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791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5620103150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699 385,00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699 163,11</w:t>
            </w:r>
          </w:p>
        </w:tc>
      </w:tr>
      <w:tr w:rsidR="002E4F89" w:rsidRPr="002E4F89" w:rsidTr="002E4F89">
        <w:trPr>
          <w:trHeight w:val="96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89" w:rsidRPr="002E4F89" w:rsidRDefault="002E4F89" w:rsidP="002E4F89">
            <w:pPr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 xml:space="preserve">Субсидии на </w:t>
            </w:r>
            <w:proofErr w:type="spellStart"/>
            <w:r w:rsidRPr="002E4F89">
              <w:rPr>
                <w:sz w:val="24"/>
                <w:szCs w:val="24"/>
              </w:rPr>
              <w:t>софинансирование</w:t>
            </w:r>
            <w:proofErr w:type="spellEnd"/>
            <w:r w:rsidRPr="002E4F89">
              <w:rPr>
                <w:sz w:val="24"/>
                <w:szCs w:val="24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0409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791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56101S2160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color w:val="000000"/>
                <w:sz w:val="24"/>
                <w:szCs w:val="24"/>
              </w:rPr>
            </w:pPr>
            <w:r w:rsidRPr="002E4F89">
              <w:rPr>
                <w:color w:val="000000"/>
                <w:sz w:val="24"/>
                <w:szCs w:val="24"/>
              </w:rPr>
              <w:t>5 804 927,49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color w:val="000000"/>
                <w:sz w:val="24"/>
                <w:szCs w:val="24"/>
              </w:rPr>
            </w:pPr>
            <w:r w:rsidRPr="002E4F89">
              <w:rPr>
                <w:color w:val="000000"/>
                <w:sz w:val="24"/>
                <w:szCs w:val="24"/>
              </w:rPr>
              <w:t>5 804 927,49</w:t>
            </w:r>
          </w:p>
        </w:tc>
      </w:tr>
      <w:tr w:rsidR="002E4F89" w:rsidRPr="002E4F89" w:rsidTr="002E4F89">
        <w:trPr>
          <w:trHeight w:val="37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89" w:rsidRPr="002E4F89" w:rsidRDefault="002E4F89" w:rsidP="002E4F89">
            <w:pPr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E4F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E4F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1 803 725,86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1 803 725,62</w:t>
            </w:r>
          </w:p>
        </w:tc>
      </w:tr>
      <w:tr w:rsidR="002E4F89" w:rsidRPr="002E4F89" w:rsidTr="002E4F89">
        <w:trPr>
          <w:trHeight w:val="34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89" w:rsidRPr="002E4F89" w:rsidRDefault="002E4F89" w:rsidP="002E4F89">
            <w:pPr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970 112,86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970 112,62</w:t>
            </w:r>
          </w:p>
        </w:tc>
      </w:tr>
      <w:tr w:rsidR="002E4F89" w:rsidRPr="002E4F89" w:rsidTr="002E4F89">
        <w:trPr>
          <w:trHeight w:val="36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89" w:rsidRPr="002E4F89" w:rsidRDefault="002E4F89" w:rsidP="002E4F89">
            <w:pPr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791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5410106050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color w:val="000000"/>
                <w:sz w:val="24"/>
                <w:szCs w:val="24"/>
              </w:rPr>
            </w:pPr>
            <w:r w:rsidRPr="002E4F89">
              <w:rPr>
                <w:color w:val="000000"/>
                <w:sz w:val="24"/>
                <w:szCs w:val="24"/>
              </w:rPr>
              <w:t>612 651,86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color w:val="000000"/>
                <w:sz w:val="24"/>
                <w:szCs w:val="24"/>
              </w:rPr>
            </w:pPr>
            <w:r w:rsidRPr="002E4F89">
              <w:rPr>
                <w:color w:val="000000"/>
                <w:sz w:val="24"/>
                <w:szCs w:val="24"/>
              </w:rPr>
              <w:t>612 651,62</w:t>
            </w:r>
          </w:p>
        </w:tc>
      </w:tr>
      <w:tr w:rsidR="002E4F89" w:rsidRPr="002E4F89" w:rsidTr="002E4F89">
        <w:trPr>
          <w:trHeight w:val="58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89" w:rsidRPr="002E4F89" w:rsidRDefault="002E4F89" w:rsidP="002E4F89">
            <w:pPr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Иные межбюджетные трансферты на финансирование мероприятий по благоустройству в границах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791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5420174040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color w:val="000000"/>
                <w:sz w:val="24"/>
                <w:szCs w:val="24"/>
              </w:rPr>
            </w:pPr>
            <w:r w:rsidRPr="002E4F89">
              <w:rPr>
                <w:color w:val="000000"/>
                <w:sz w:val="24"/>
                <w:szCs w:val="24"/>
              </w:rPr>
              <w:t>357 461,00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color w:val="000000"/>
                <w:sz w:val="24"/>
                <w:szCs w:val="24"/>
              </w:rPr>
            </w:pPr>
            <w:r w:rsidRPr="002E4F89">
              <w:rPr>
                <w:color w:val="000000"/>
                <w:sz w:val="24"/>
                <w:szCs w:val="24"/>
              </w:rPr>
              <w:t>357 461,00</w:t>
            </w:r>
          </w:p>
        </w:tc>
      </w:tr>
      <w:tr w:rsidR="002E4F89" w:rsidRPr="002E4F89" w:rsidTr="002E4F89">
        <w:trPr>
          <w:trHeight w:val="96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89" w:rsidRPr="002E4F89" w:rsidRDefault="002E4F89" w:rsidP="002E4F89">
            <w:pPr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E4F89">
              <w:rPr>
                <w:b/>
                <w:bCs/>
                <w:color w:val="000000"/>
                <w:sz w:val="24"/>
                <w:szCs w:val="24"/>
              </w:rPr>
              <w:t>833 613,00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E4F89">
              <w:rPr>
                <w:b/>
                <w:bCs/>
                <w:color w:val="000000"/>
                <w:sz w:val="24"/>
                <w:szCs w:val="24"/>
              </w:rPr>
              <w:t>833 613,00</w:t>
            </w:r>
          </w:p>
        </w:tc>
      </w:tr>
      <w:tr w:rsidR="002E4F89" w:rsidRPr="002E4F89" w:rsidTr="002E4F89">
        <w:trPr>
          <w:trHeight w:val="96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89" w:rsidRPr="002E4F89" w:rsidRDefault="002E4F89" w:rsidP="002E4F89">
            <w:pPr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Подготовка объектов коммунального хозяйства к работе в осенне-зимний период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791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5510103560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color w:val="000000"/>
                <w:sz w:val="24"/>
                <w:szCs w:val="24"/>
              </w:rPr>
            </w:pPr>
            <w:r w:rsidRPr="002E4F89">
              <w:rPr>
                <w:color w:val="000000"/>
                <w:sz w:val="24"/>
                <w:szCs w:val="24"/>
              </w:rPr>
              <w:t>673 663,00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color w:val="000000"/>
                <w:sz w:val="24"/>
                <w:szCs w:val="24"/>
              </w:rPr>
            </w:pPr>
            <w:r w:rsidRPr="002E4F89">
              <w:rPr>
                <w:color w:val="000000"/>
                <w:sz w:val="24"/>
                <w:szCs w:val="24"/>
              </w:rPr>
              <w:t>673 663,00</w:t>
            </w:r>
          </w:p>
        </w:tc>
      </w:tr>
      <w:tr w:rsidR="002E4F89" w:rsidRPr="002E4F89" w:rsidTr="002E4F89">
        <w:trPr>
          <w:trHeight w:val="96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89" w:rsidRPr="002E4F89" w:rsidRDefault="002E4F89" w:rsidP="002E4F89">
            <w:pPr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финансирование мероприятий по благоустройству территорий населенных пунктов, коммунальному хозяйству, обеспечение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791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5520174040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color w:val="000000"/>
                <w:sz w:val="24"/>
                <w:szCs w:val="24"/>
              </w:rPr>
            </w:pPr>
            <w:r w:rsidRPr="002E4F89">
              <w:rPr>
                <w:color w:val="000000"/>
                <w:sz w:val="24"/>
                <w:szCs w:val="24"/>
              </w:rPr>
              <w:t>159 950,00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color w:val="000000"/>
                <w:sz w:val="24"/>
                <w:szCs w:val="24"/>
              </w:rPr>
            </w:pPr>
            <w:r w:rsidRPr="002E4F89">
              <w:rPr>
                <w:color w:val="000000"/>
                <w:sz w:val="24"/>
                <w:szCs w:val="24"/>
              </w:rPr>
              <w:t>159 950,00</w:t>
            </w:r>
          </w:p>
        </w:tc>
      </w:tr>
      <w:tr w:rsidR="002E4F89" w:rsidRPr="002E4F89" w:rsidTr="002E4F89">
        <w:trPr>
          <w:trHeight w:val="31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89" w:rsidRPr="002E4F89" w:rsidRDefault="002E4F89" w:rsidP="002E4F89">
            <w:pPr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0600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E4F89">
              <w:rPr>
                <w:b/>
                <w:bCs/>
                <w:color w:val="000000"/>
                <w:sz w:val="24"/>
                <w:szCs w:val="24"/>
              </w:rPr>
              <w:t>479 957,00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E4F89">
              <w:rPr>
                <w:b/>
                <w:bCs/>
                <w:color w:val="000000"/>
                <w:sz w:val="24"/>
                <w:szCs w:val="24"/>
              </w:rPr>
              <w:t>479 957,00</w:t>
            </w:r>
          </w:p>
        </w:tc>
      </w:tr>
      <w:tr w:rsidR="002E4F89" w:rsidRPr="002E4F89" w:rsidTr="002E4F89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89" w:rsidRPr="002E4F89" w:rsidRDefault="002E4F89" w:rsidP="002E4F89">
            <w:pPr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0605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b/>
                <w:bCs/>
                <w:sz w:val="24"/>
                <w:szCs w:val="24"/>
              </w:rPr>
            </w:pPr>
            <w:r w:rsidRPr="002E4F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E4F89">
              <w:rPr>
                <w:b/>
                <w:bCs/>
                <w:color w:val="000000"/>
                <w:sz w:val="24"/>
                <w:szCs w:val="24"/>
              </w:rPr>
              <w:t>479 957,00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E4F89">
              <w:rPr>
                <w:b/>
                <w:bCs/>
                <w:color w:val="000000"/>
                <w:sz w:val="24"/>
                <w:szCs w:val="24"/>
              </w:rPr>
              <w:t>479 957,00</w:t>
            </w:r>
          </w:p>
        </w:tc>
      </w:tr>
      <w:tr w:rsidR="002E4F89" w:rsidRPr="002E4F89" w:rsidTr="002E4F89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89" w:rsidRPr="002E4F89" w:rsidRDefault="002E4F89" w:rsidP="002E4F89">
            <w:pPr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Мероприятия в области экологии и природопользования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0605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791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5430141200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color w:val="000000"/>
                <w:sz w:val="24"/>
                <w:szCs w:val="24"/>
              </w:rPr>
            </w:pPr>
            <w:r w:rsidRPr="002E4F89">
              <w:rPr>
                <w:color w:val="000000"/>
                <w:sz w:val="24"/>
                <w:szCs w:val="24"/>
              </w:rPr>
              <w:t>218 368,00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color w:val="000000"/>
                <w:sz w:val="24"/>
                <w:szCs w:val="24"/>
              </w:rPr>
            </w:pPr>
            <w:r w:rsidRPr="002E4F89">
              <w:rPr>
                <w:color w:val="000000"/>
                <w:sz w:val="24"/>
                <w:szCs w:val="24"/>
              </w:rPr>
              <w:t>218 368,00</w:t>
            </w:r>
          </w:p>
        </w:tc>
      </w:tr>
      <w:tr w:rsidR="002E4F89" w:rsidRPr="002E4F89" w:rsidTr="002E4F89">
        <w:trPr>
          <w:trHeight w:val="63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F89" w:rsidRPr="002E4F89" w:rsidRDefault="002E4F89" w:rsidP="002E4F89">
            <w:pPr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Иные межбюджетные трансферты на финансирование мероприятий по  охране окружающей среды в границах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0605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791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sz w:val="24"/>
                <w:szCs w:val="24"/>
              </w:rPr>
            </w:pPr>
            <w:r w:rsidRPr="002E4F89">
              <w:rPr>
                <w:sz w:val="24"/>
                <w:szCs w:val="24"/>
              </w:rPr>
              <w:t>5420174040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color w:val="000000"/>
                <w:sz w:val="24"/>
                <w:szCs w:val="24"/>
              </w:rPr>
            </w:pPr>
            <w:r w:rsidRPr="002E4F89">
              <w:rPr>
                <w:color w:val="000000"/>
                <w:sz w:val="24"/>
                <w:szCs w:val="24"/>
              </w:rPr>
              <w:t>261 589,00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right"/>
              <w:rPr>
                <w:color w:val="000000"/>
                <w:sz w:val="24"/>
                <w:szCs w:val="24"/>
              </w:rPr>
            </w:pPr>
            <w:r w:rsidRPr="002E4F89">
              <w:rPr>
                <w:color w:val="000000"/>
                <w:sz w:val="24"/>
                <w:szCs w:val="24"/>
              </w:rPr>
              <w:t>261 589,00</w:t>
            </w:r>
          </w:p>
        </w:tc>
      </w:tr>
      <w:tr w:rsidR="002E4F89" w:rsidRPr="002E4F89" w:rsidTr="002E4F89">
        <w:trPr>
          <w:trHeight w:val="31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F89" w:rsidRPr="002E4F89" w:rsidRDefault="002E4F89" w:rsidP="002E4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F89" w:rsidRPr="002E4F89" w:rsidRDefault="002E4F89" w:rsidP="002E4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F89" w:rsidRPr="002E4F89" w:rsidRDefault="002E4F89" w:rsidP="002E4F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4F89" w:rsidRDefault="002E4F89" w:rsidP="002E4F89">
      <w:pPr>
        <w:tabs>
          <w:tab w:val="left" w:pos="7020"/>
        </w:tabs>
        <w:ind w:hanging="180"/>
        <w:rPr>
          <w:sz w:val="24"/>
          <w:szCs w:val="24"/>
        </w:rPr>
      </w:pPr>
    </w:p>
    <w:p w:rsidR="000D4F5D" w:rsidRDefault="000D4F5D" w:rsidP="000D4F5D">
      <w:pPr>
        <w:tabs>
          <w:tab w:val="left" w:pos="7020"/>
        </w:tabs>
        <w:ind w:hanging="180"/>
        <w:jc w:val="right"/>
        <w:rPr>
          <w:sz w:val="24"/>
          <w:szCs w:val="24"/>
        </w:rPr>
      </w:pPr>
    </w:p>
    <w:p w:rsidR="000D4F5D" w:rsidRDefault="000D4F5D" w:rsidP="000D4F5D">
      <w:pPr>
        <w:tabs>
          <w:tab w:val="left" w:pos="7020"/>
        </w:tabs>
        <w:ind w:hanging="180"/>
        <w:jc w:val="right"/>
        <w:rPr>
          <w:sz w:val="24"/>
          <w:szCs w:val="24"/>
        </w:rPr>
      </w:pPr>
    </w:p>
    <w:p w:rsidR="000D4F5D" w:rsidRDefault="000D4F5D" w:rsidP="000D4F5D">
      <w:pPr>
        <w:tabs>
          <w:tab w:val="left" w:pos="7020"/>
        </w:tabs>
        <w:ind w:hanging="180"/>
        <w:jc w:val="right"/>
        <w:rPr>
          <w:sz w:val="24"/>
          <w:szCs w:val="24"/>
        </w:rPr>
      </w:pPr>
    </w:p>
    <w:sectPr w:rsidR="000D4F5D" w:rsidSect="002E4F8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37038"/>
    <w:multiLevelType w:val="hybridMultilevel"/>
    <w:tmpl w:val="0C1E2A0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087B64"/>
    <w:multiLevelType w:val="hybridMultilevel"/>
    <w:tmpl w:val="E25C9D7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3DE8"/>
    <w:rsid w:val="000D4F5D"/>
    <w:rsid w:val="001D00DE"/>
    <w:rsid w:val="001F309F"/>
    <w:rsid w:val="001F6AF4"/>
    <w:rsid w:val="002E4F89"/>
    <w:rsid w:val="00490E07"/>
    <w:rsid w:val="00631144"/>
    <w:rsid w:val="008B5F02"/>
    <w:rsid w:val="00AE79A1"/>
    <w:rsid w:val="00B33DE8"/>
    <w:rsid w:val="00E6605F"/>
    <w:rsid w:val="00EC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1549</Words>
  <Characters>8832</Characters>
  <Application>Microsoft Office Word</Application>
  <DocSecurity>0</DocSecurity>
  <Lines>73</Lines>
  <Paragraphs>20</Paragraphs>
  <ScaleCrop>false</ScaleCrop>
  <Company/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11</cp:revision>
  <cp:lastPrinted>2015-06-25T05:45:00Z</cp:lastPrinted>
  <dcterms:created xsi:type="dcterms:W3CDTF">2015-04-21T07:33:00Z</dcterms:created>
  <dcterms:modified xsi:type="dcterms:W3CDTF">2021-06-16T07:24:00Z</dcterms:modified>
</cp:coreProperties>
</file>