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7E200E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544F92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27" style="position:absolute;left:0;text-align:left;margin-left:-33.2pt;margin-top:-11.7pt;width:193.05pt;height:147.9pt;z-index:251659776" filled="f" strokecolor="white">
                  <v:textbox style="mso-next-textbox:#_x0000_s1027" inset="1pt,1pt,1pt,1pt">
                    <w:txbxContent>
                      <w:p w:rsidR="005C1B26" w:rsidRPr="003E60B9" w:rsidRDefault="007E200E" w:rsidP="004B4100">
                        <w:pPr>
                          <w:jc w:val="center"/>
                          <w:rPr>
                            <w:rFonts w:ascii="Times Cyr Bash Normal" w:hAnsi="Times Cyr Bash Normal"/>
                            <w:i/>
                            <w:sz w:val="18"/>
                          </w:rPr>
                        </w:pPr>
                        <w:r w:rsidRPr="003E60B9">
                          <w:rPr>
                            <w:rFonts w:ascii="Times Cyr Bash Normal" w:hAnsi="Times Cyr Bash Normal"/>
                            <w:i/>
                          </w:rPr>
                          <w:t>Башкортостан Республика</w:t>
                        </w:r>
                        <w:r w:rsidRPr="003E60B9">
                          <w:rPr>
                            <w:rFonts w:ascii="Times Cyr Bash Normal" w:hAnsi="Times Cyr Bash Normal"/>
                            <w:i/>
                            <w:lang w:val="en-US"/>
                          </w:rPr>
                          <w:t>h</w:t>
                        </w:r>
                        <w:proofErr w:type="spellStart"/>
                        <w:r w:rsidR="005C1B26" w:rsidRPr="003E60B9">
                          <w:rPr>
                            <w:rFonts w:ascii="Times Cyr Bash Normal" w:hAnsi="Times Cyr Bash Normal"/>
                            <w:i/>
                          </w:rPr>
                          <w:t>ы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районы 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муниципаль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районынын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Вознесенка 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 советы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билэмэпе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хакимиэте</w:t>
                        </w:r>
                        <w:proofErr w:type="spellEnd"/>
                      </w:p>
                      <w:p w:rsidR="007E200E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C1B26" w:rsidRPr="00193613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 xml:space="preserve">     452541</w:t>
                        </w:r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районы, Вознесен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ка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</w:rPr>
                          <w:softHyphen/>
                          <w:t xml:space="preserve"> 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ауылы</w:t>
                        </w:r>
                        <w:proofErr w:type="spellEnd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 Центральная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урамы</w:t>
                        </w:r>
                        <w:proofErr w:type="spellEnd"/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1</w:t>
                        </w:r>
                        <w:r w:rsidR="003E60B9"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 </w:t>
                        </w:r>
                      </w:p>
                      <w:p w:rsidR="005C1B26" w:rsidRPr="00CA2C1C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7E200E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7E200E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Default="005C1B26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7E200E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</w:p>
                      <w:p w:rsidR="005C1B26" w:rsidRPr="00193613" w:rsidRDefault="005C1B26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 </w:t>
                        </w:r>
                        <w:r w:rsidR="007E200E" w:rsidRPr="007E200E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1429834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7E200E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-845820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544F92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8" style="position:absolute;margin-left:127.05pt;margin-top:-127.05pt;width:173pt;height:174.15pt;z-index:251660800" filled="f" strokecolor="white">
                  <v:textbox style="mso-next-textbox:#_x0000_s1028" inset="1pt,1pt,1pt,1pt">
                    <w:txbxContent>
                      <w:p w:rsidR="005C1B26" w:rsidRDefault="005C1B26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5C1B26" w:rsidRPr="003E60B9" w:rsidRDefault="005C1B26" w:rsidP="00193613">
                        <w:pPr>
                          <w:pStyle w:val="a6"/>
                          <w:jc w:val="center"/>
                          <w:rPr>
                            <w:rFonts w:ascii="Trebuchet MS" w:hAnsi="Trebuchet MS"/>
                            <w:i/>
                          </w:rPr>
                        </w:pPr>
                        <w:r w:rsidRPr="003E60B9">
                          <w:rPr>
                            <w:rFonts w:ascii="Trebuchet MS" w:hAnsi="Trebuchet MS"/>
                            <w:i/>
                          </w:rPr>
                          <w:t>Республика Башкортостан</w:t>
                        </w:r>
                      </w:p>
                      <w:p w:rsidR="003E60B9" w:rsidRPr="00586DF0" w:rsidRDefault="003E60B9" w:rsidP="003E60B9">
                        <w:pPr>
                          <w:pStyle w:val="2"/>
                          <w:rPr>
                            <w:rFonts w:ascii="Times Cyr Bash Normal" w:hAnsi="Times Cyr Bash Normal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 xml:space="preserve">Администрация сельского поселения Вознесенский сельсовет муниципального района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</w:rPr>
                          <w:t>Дуванский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</w:rPr>
                          <w:t xml:space="preserve"> район </w:t>
                        </w: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4525</w:t>
                        </w:r>
                        <w:r w:rsidRPr="007E200E">
                          <w:rPr>
                            <w:bCs/>
                            <w:sz w:val="18"/>
                          </w:rPr>
                          <w:t>41</w:t>
                        </w:r>
                        <w:r>
                          <w:rPr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8"/>
                          </w:rPr>
                          <w:t>Дуванский</w:t>
                        </w:r>
                        <w:proofErr w:type="spellEnd"/>
                        <w:r>
                          <w:rPr>
                            <w:bCs/>
                            <w:sz w:val="18"/>
                          </w:rPr>
                          <w:t xml:space="preserve"> район, с. </w:t>
                        </w:r>
                        <w:r w:rsidRPr="007E200E">
                          <w:rPr>
                            <w:bCs/>
                            <w:sz w:val="18"/>
                          </w:rPr>
                          <w:t>В</w:t>
                        </w:r>
                        <w:r>
                          <w:rPr>
                            <w:bCs/>
                            <w:sz w:val="18"/>
                          </w:rPr>
                          <w:t xml:space="preserve">ознесенка,  </w:t>
                        </w:r>
                      </w:p>
                      <w:p w:rsidR="005C1B26" w:rsidRPr="00402F19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ул. Центральн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ая, 1</w:t>
                        </w:r>
                        <w:r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</w:t>
                        </w:r>
                      </w:p>
                      <w:p w:rsidR="005C1B26" w:rsidRPr="00CA2C1C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Тел.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402F19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402F19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7E200E" w:rsidRDefault="005C1B26" w:rsidP="007E200E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402F19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  <w:r w:rsidR="007E200E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</w:p>
                      <w:p w:rsidR="005C1B26" w:rsidRPr="00193613" w:rsidRDefault="005C1B26" w:rsidP="007E200E">
                        <w:pPr>
                          <w:pStyle w:val="a6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</w:t>
                        </w:r>
                        <w:r w:rsidR="007E200E">
                          <w:rPr>
                            <w:bCs/>
                            <w:sz w:val="18"/>
                          </w:rPr>
                          <w:t>023317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7E200E">
              <w:rPr>
                <w:color w:val="000000"/>
                <w:spacing w:val="3"/>
                <w:sz w:val="18"/>
                <w:szCs w:val="18"/>
              </w:rPr>
              <w:t>90220000375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0F3198" w:rsidRDefault="00544F92" w:rsidP="000F3198">
      <w:pPr>
        <w:rPr>
          <w:rStyle w:val="aa"/>
        </w:rPr>
      </w:pPr>
      <w:r w:rsidRPr="00544F92">
        <w:rPr>
          <w:noProof/>
        </w:rPr>
        <w:pict>
          <v:line id="_x0000_s1026" style="position:absolute;z-index:251656704" from="-9pt,4.55pt" to="480.25pt,4.55pt" strokeweight="4.5pt">
            <v:stroke linestyle="thickThin"/>
          </v:line>
        </w:pict>
      </w:r>
    </w:p>
    <w:p w:rsidR="00201AAD" w:rsidRDefault="00201AAD" w:rsidP="000C6CE6">
      <w:pPr>
        <w:rPr>
          <w:i/>
          <w:u w:val="single"/>
        </w:rPr>
      </w:pPr>
    </w:p>
    <w:p w:rsidR="00844483" w:rsidRPr="00156604" w:rsidRDefault="00844483" w:rsidP="00844483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 w:rsidRPr="00156604">
        <w:rPr>
          <w:b/>
          <w:bCs/>
          <w:sz w:val="28"/>
          <w:szCs w:val="28"/>
        </w:rPr>
        <w:t xml:space="preserve">КАРАР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156604">
        <w:rPr>
          <w:b/>
          <w:bCs/>
          <w:sz w:val="28"/>
          <w:szCs w:val="28"/>
        </w:rPr>
        <w:t xml:space="preserve">ПОСТАНОВЛЕНИЕ      </w:t>
      </w:r>
    </w:p>
    <w:p w:rsidR="00844483" w:rsidRPr="00156604" w:rsidRDefault="00844483" w:rsidP="00844483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156604">
        <w:rPr>
          <w:bCs/>
          <w:sz w:val="28"/>
          <w:szCs w:val="28"/>
        </w:rPr>
        <w:t xml:space="preserve">  </w:t>
      </w:r>
      <w:r w:rsidRPr="00156604">
        <w:rPr>
          <w:b/>
          <w:bCs/>
          <w:sz w:val="28"/>
          <w:szCs w:val="28"/>
        </w:rPr>
        <w:t xml:space="preserve">«12»  февраль  2021 </w:t>
      </w:r>
      <w:proofErr w:type="spellStart"/>
      <w:r w:rsidRPr="00156604">
        <w:rPr>
          <w:b/>
          <w:bCs/>
          <w:sz w:val="28"/>
          <w:szCs w:val="28"/>
        </w:rPr>
        <w:t>й</w:t>
      </w:r>
      <w:proofErr w:type="spellEnd"/>
      <w:r w:rsidRPr="00156604">
        <w:rPr>
          <w:b/>
          <w:bCs/>
          <w:sz w:val="28"/>
          <w:szCs w:val="28"/>
        </w:rPr>
        <w:t xml:space="preserve">.                 </w:t>
      </w:r>
      <w:r>
        <w:rPr>
          <w:b/>
          <w:bCs/>
          <w:sz w:val="28"/>
          <w:szCs w:val="28"/>
        </w:rPr>
        <w:t xml:space="preserve">       </w:t>
      </w:r>
      <w:r w:rsidRPr="00156604">
        <w:rPr>
          <w:b/>
          <w:bCs/>
          <w:sz w:val="28"/>
          <w:szCs w:val="28"/>
        </w:rPr>
        <w:t xml:space="preserve">   №  6            </w:t>
      </w:r>
      <w:r>
        <w:rPr>
          <w:b/>
          <w:bCs/>
          <w:sz w:val="28"/>
          <w:szCs w:val="28"/>
        </w:rPr>
        <w:t xml:space="preserve">  </w:t>
      </w:r>
      <w:r w:rsidRPr="00156604">
        <w:rPr>
          <w:b/>
          <w:bCs/>
          <w:sz w:val="28"/>
          <w:szCs w:val="28"/>
        </w:rPr>
        <w:t xml:space="preserve">      « 12 » февраля  2021 г.</w:t>
      </w:r>
    </w:p>
    <w:p w:rsidR="00844483" w:rsidRPr="00156604" w:rsidRDefault="00844483" w:rsidP="00844483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156604">
        <w:rPr>
          <w:b/>
          <w:bCs/>
          <w:sz w:val="28"/>
          <w:szCs w:val="28"/>
        </w:rPr>
        <w:t xml:space="preserve">  </w:t>
      </w:r>
    </w:p>
    <w:p w:rsidR="00844483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mallCaps/>
          <w:sz w:val="28"/>
          <w:szCs w:val="28"/>
        </w:rPr>
      </w:pPr>
      <w:r w:rsidRPr="00156604">
        <w:rPr>
          <w:b/>
          <w:sz w:val="28"/>
          <w:szCs w:val="28"/>
        </w:rPr>
        <w:t>Об утверждении формы предостережения о недопустимости нарушения обязательных требов</w:t>
      </w:r>
      <w:r>
        <w:rPr>
          <w:b/>
          <w:sz w:val="28"/>
          <w:szCs w:val="28"/>
        </w:rPr>
        <w:t>аний</w:t>
      </w:r>
      <w:r w:rsidRPr="00156604">
        <w:rPr>
          <w:b/>
          <w:sz w:val="28"/>
          <w:szCs w:val="28"/>
        </w:rPr>
        <w:t xml:space="preserve">, формы возражения на такое предостережение, формы уведомления об исполнении такого предостережения </w:t>
      </w:r>
      <w:r w:rsidRPr="00156604">
        <w:rPr>
          <w:b/>
          <w:i/>
          <w:smallCaps/>
          <w:sz w:val="28"/>
          <w:szCs w:val="28"/>
        </w:rPr>
        <w:t xml:space="preserve">  </w:t>
      </w:r>
    </w:p>
    <w:p w:rsidR="00844483" w:rsidRPr="00156604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mallCaps/>
          <w:sz w:val="28"/>
          <w:szCs w:val="28"/>
        </w:rPr>
      </w:pPr>
      <w:r w:rsidRPr="00156604">
        <w:rPr>
          <w:b/>
          <w:i/>
          <w:smallCaps/>
          <w:sz w:val="28"/>
          <w:szCs w:val="28"/>
        </w:rPr>
        <w:t xml:space="preserve">                                        </w:t>
      </w:r>
    </w:p>
    <w:p w:rsidR="00844483" w:rsidRPr="00156604" w:rsidRDefault="00844483" w:rsidP="00844483">
      <w:pPr>
        <w:ind w:firstLine="567"/>
        <w:jc w:val="both"/>
        <w:rPr>
          <w:bCs/>
          <w:sz w:val="28"/>
          <w:szCs w:val="28"/>
        </w:rPr>
      </w:pPr>
      <w:r w:rsidRPr="00156604">
        <w:rPr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Pr="00156604">
        <w:rPr>
          <w:bCs/>
          <w:sz w:val="28"/>
          <w:szCs w:val="28"/>
        </w:rPr>
        <w:t xml:space="preserve">руководствуясь Уставом сельского поселения Вознесенский сельсовет муниципального района </w:t>
      </w:r>
      <w:proofErr w:type="spellStart"/>
      <w:r w:rsidRPr="00156604">
        <w:rPr>
          <w:bCs/>
          <w:sz w:val="28"/>
          <w:szCs w:val="28"/>
        </w:rPr>
        <w:t>Дуванский</w:t>
      </w:r>
      <w:proofErr w:type="spellEnd"/>
      <w:r w:rsidRPr="00156604">
        <w:rPr>
          <w:bCs/>
          <w:sz w:val="28"/>
          <w:szCs w:val="28"/>
        </w:rPr>
        <w:t xml:space="preserve"> район Республики Башкортостан ПОСТАНОВЛЯЮ:</w:t>
      </w:r>
    </w:p>
    <w:p w:rsidR="00844483" w:rsidRPr="00156604" w:rsidRDefault="00844483" w:rsidP="00844483">
      <w:pPr>
        <w:ind w:firstLine="567"/>
        <w:jc w:val="both"/>
        <w:rPr>
          <w:sz w:val="28"/>
          <w:szCs w:val="28"/>
        </w:rPr>
      </w:pPr>
      <w:r w:rsidRPr="00156604">
        <w:rPr>
          <w:sz w:val="28"/>
          <w:szCs w:val="28"/>
        </w:rPr>
        <w:t xml:space="preserve"> 1. Утвердить прилагаемые:</w:t>
      </w:r>
    </w:p>
    <w:p w:rsidR="00844483" w:rsidRPr="00156604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56604">
        <w:rPr>
          <w:sz w:val="28"/>
          <w:szCs w:val="28"/>
        </w:rPr>
        <w:t>1) форму предостережения о недопустимости нарушения об</w:t>
      </w:r>
      <w:r>
        <w:rPr>
          <w:sz w:val="28"/>
          <w:szCs w:val="28"/>
        </w:rPr>
        <w:t xml:space="preserve">язательных требований </w:t>
      </w:r>
      <w:r w:rsidRPr="0015660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 (Приложение 1)</w:t>
      </w:r>
      <w:r w:rsidRPr="00156604">
        <w:rPr>
          <w:sz w:val="28"/>
          <w:szCs w:val="28"/>
        </w:rPr>
        <w:t>;</w:t>
      </w:r>
    </w:p>
    <w:p w:rsidR="00844483" w:rsidRPr="00156604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56604">
        <w:rPr>
          <w:sz w:val="28"/>
          <w:szCs w:val="28"/>
        </w:rPr>
        <w:t>2) форму возражения на предостережение о недопустимости нарушения об</w:t>
      </w:r>
      <w:r>
        <w:rPr>
          <w:sz w:val="28"/>
          <w:szCs w:val="28"/>
        </w:rPr>
        <w:t xml:space="preserve">язательных требований </w:t>
      </w:r>
      <w:r w:rsidRPr="0015660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 (Приложение 2)</w:t>
      </w:r>
      <w:r w:rsidRPr="00156604">
        <w:rPr>
          <w:sz w:val="28"/>
          <w:szCs w:val="28"/>
        </w:rPr>
        <w:t>;</w:t>
      </w:r>
    </w:p>
    <w:p w:rsidR="00844483" w:rsidRPr="00156604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56604">
        <w:rPr>
          <w:sz w:val="28"/>
          <w:szCs w:val="28"/>
        </w:rPr>
        <w:t>3) форму уведомления об исполнении предостережения о недопустимости нарушения обязательны</w:t>
      </w:r>
      <w:r>
        <w:rPr>
          <w:sz w:val="28"/>
          <w:szCs w:val="28"/>
        </w:rPr>
        <w:t xml:space="preserve">х требований </w:t>
      </w:r>
      <w:r w:rsidRPr="0015660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 (Приложение 3)</w:t>
      </w:r>
      <w:r w:rsidRPr="00156604">
        <w:rPr>
          <w:sz w:val="28"/>
          <w:szCs w:val="28"/>
        </w:rPr>
        <w:t>.</w:t>
      </w:r>
    </w:p>
    <w:p w:rsidR="00844483" w:rsidRPr="00156604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56604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вступает в силу с момента его подписания и подлежит опубликованию</w:t>
      </w:r>
      <w:r w:rsidRPr="00156604">
        <w:rPr>
          <w:sz w:val="28"/>
          <w:szCs w:val="28"/>
        </w:rPr>
        <w:t xml:space="preserve"> на официальном сайте сельского поселения Вознесенский сельсовет муниципального района </w:t>
      </w:r>
      <w:proofErr w:type="spellStart"/>
      <w:r w:rsidRPr="00156604">
        <w:rPr>
          <w:sz w:val="28"/>
          <w:szCs w:val="28"/>
        </w:rPr>
        <w:t>Дуванский</w:t>
      </w:r>
      <w:proofErr w:type="spellEnd"/>
      <w:r w:rsidRPr="00156604">
        <w:rPr>
          <w:sz w:val="28"/>
          <w:szCs w:val="28"/>
        </w:rPr>
        <w:t xml:space="preserve"> район Республики Башкортостан в сети общего доступа Интернет.</w:t>
      </w:r>
    </w:p>
    <w:p w:rsidR="00844483" w:rsidRPr="00156604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5660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44483" w:rsidRDefault="00844483" w:rsidP="00844483">
      <w:pPr>
        <w:rPr>
          <w:sz w:val="28"/>
          <w:szCs w:val="28"/>
        </w:rPr>
      </w:pPr>
    </w:p>
    <w:p w:rsidR="00844483" w:rsidRPr="00156604" w:rsidRDefault="00844483" w:rsidP="008444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6604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А.Е. Скороход</w:t>
      </w:r>
      <w:r w:rsidRPr="00156604">
        <w:rPr>
          <w:sz w:val="28"/>
          <w:szCs w:val="28"/>
        </w:rPr>
        <w:t>ова</w:t>
      </w:r>
    </w:p>
    <w:p w:rsidR="00844483" w:rsidRDefault="00844483" w:rsidP="00844483">
      <w:pPr>
        <w:jc w:val="right"/>
      </w:pPr>
    </w:p>
    <w:p w:rsidR="00844483" w:rsidRPr="00A71EF4" w:rsidRDefault="00844483" w:rsidP="00844483">
      <w:pPr>
        <w:jc w:val="right"/>
      </w:pPr>
      <w:r w:rsidRPr="00A71EF4">
        <w:t>Приложение</w:t>
      </w:r>
      <w:r>
        <w:t xml:space="preserve"> 1</w:t>
      </w:r>
    </w:p>
    <w:p w:rsidR="00844483" w:rsidRPr="00C02496" w:rsidRDefault="00844483" w:rsidP="00844483">
      <w:pPr>
        <w:pStyle w:val="a6"/>
        <w:jc w:val="right"/>
      </w:pPr>
      <w:r>
        <w:t>к постановлению главы сельского поселения</w:t>
      </w:r>
    </w:p>
    <w:p w:rsidR="00844483" w:rsidRPr="00C02496" w:rsidRDefault="00844483" w:rsidP="00844483">
      <w:pPr>
        <w:pStyle w:val="a6"/>
        <w:jc w:val="right"/>
      </w:pPr>
      <w:r w:rsidRPr="00C02496">
        <w:t>Вознесенский</w:t>
      </w:r>
      <w:r>
        <w:t xml:space="preserve"> сельсовет муниципального района</w:t>
      </w:r>
    </w:p>
    <w:p w:rsidR="00844483" w:rsidRPr="00C02496" w:rsidRDefault="00844483" w:rsidP="00844483">
      <w:pPr>
        <w:pStyle w:val="a6"/>
        <w:jc w:val="right"/>
      </w:pPr>
      <w:proofErr w:type="spellStart"/>
      <w:r w:rsidRPr="00C02496">
        <w:t>Дуванский</w:t>
      </w:r>
      <w:proofErr w:type="spellEnd"/>
      <w:r w:rsidRPr="00C02496">
        <w:t xml:space="preserve"> район Республики Башкортостан</w:t>
      </w:r>
    </w:p>
    <w:p w:rsidR="00844483" w:rsidRDefault="00844483" w:rsidP="00844483">
      <w:pPr>
        <w:pStyle w:val="a6"/>
        <w:jc w:val="right"/>
      </w:pPr>
      <w:r>
        <w:t>от 12.02.</w:t>
      </w:r>
      <w:r w:rsidRPr="00C02496">
        <w:t>2021 года</w:t>
      </w:r>
      <w:r>
        <w:t xml:space="preserve">  </w:t>
      </w:r>
      <w:r w:rsidRPr="00C02496">
        <w:t xml:space="preserve"> №</w:t>
      </w:r>
      <w:r>
        <w:t xml:space="preserve"> 6</w:t>
      </w:r>
    </w:p>
    <w:p w:rsidR="00844483" w:rsidRPr="00A71EF4" w:rsidRDefault="00844483" w:rsidP="00844483">
      <w:pPr>
        <w:spacing w:before="120"/>
        <w:jc w:val="center"/>
        <w:rPr>
          <w:b/>
          <w:bCs/>
        </w:rPr>
      </w:pPr>
      <w:r w:rsidRPr="00A71EF4">
        <w:rPr>
          <w:b/>
          <w:bCs/>
        </w:rPr>
        <w:t xml:space="preserve">Администрация сельского поселения </w:t>
      </w:r>
      <w:r>
        <w:rPr>
          <w:b/>
          <w:bCs/>
        </w:rPr>
        <w:t>Вознесенский</w:t>
      </w:r>
      <w:r w:rsidRPr="00A71EF4">
        <w:rPr>
          <w:b/>
          <w:bCs/>
        </w:rPr>
        <w:t xml:space="preserve"> сельсовет муниципального района </w:t>
      </w:r>
      <w:proofErr w:type="spellStart"/>
      <w:r w:rsidRPr="00A71EF4">
        <w:rPr>
          <w:b/>
          <w:bCs/>
        </w:rPr>
        <w:t>Дуванский</w:t>
      </w:r>
      <w:proofErr w:type="spellEnd"/>
      <w:r w:rsidRPr="00A71EF4">
        <w:rPr>
          <w:b/>
          <w:bCs/>
        </w:rPr>
        <w:t xml:space="preserve"> район Республики Башкортостан</w:t>
      </w:r>
    </w:p>
    <w:p w:rsidR="00844483" w:rsidRPr="001D77F7" w:rsidRDefault="00844483" w:rsidP="00844483">
      <w:pPr>
        <w:pBdr>
          <w:top w:val="single" w:sz="4" w:space="1" w:color="auto"/>
        </w:pBdr>
        <w:jc w:val="both"/>
      </w:pPr>
      <w:r>
        <w:t xml:space="preserve">                                          </w:t>
      </w:r>
      <w:r w:rsidRPr="001D77F7">
        <w:t xml:space="preserve"> (наименование органа муниципального контроля)</w:t>
      </w:r>
    </w:p>
    <w:p w:rsidR="00844483" w:rsidRDefault="00844483" w:rsidP="00844483">
      <w:pPr>
        <w:jc w:val="right"/>
      </w:pPr>
    </w:p>
    <w:p w:rsidR="00844483" w:rsidRDefault="00844483" w:rsidP="00844483">
      <w:r w:rsidRPr="00A71EF4">
        <w:rPr>
          <w:b/>
          <w:bCs/>
        </w:rPr>
        <w:t xml:space="preserve">Адрес Администрации сельского поселения </w:t>
      </w:r>
      <w:r>
        <w:rPr>
          <w:b/>
          <w:bCs/>
        </w:rPr>
        <w:t>Вознесенский</w:t>
      </w:r>
      <w:r w:rsidRPr="00A71EF4">
        <w:rPr>
          <w:b/>
          <w:bCs/>
        </w:rPr>
        <w:t xml:space="preserve"> сельсовет муниципального район </w:t>
      </w:r>
      <w:proofErr w:type="spellStart"/>
      <w:r w:rsidRPr="00A71EF4">
        <w:rPr>
          <w:b/>
          <w:bCs/>
        </w:rPr>
        <w:t>Дуванский</w:t>
      </w:r>
      <w:proofErr w:type="spellEnd"/>
      <w:r w:rsidRPr="00A71EF4">
        <w:rPr>
          <w:b/>
          <w:bCs/>
        </w:rPr>
        <w:t xml:space="preserve"> район Республики Башкортостан: </w:t>
      </w:r>
      <w:r>
        <w:rPr>
          <w:b/>
          <w:bCs/>
        </w:rPr>
        <w:t xml:space="preserve">РБ, </w:t>
      </w:r>
      <w:r w:rsidRPr="00A71EF4">
        <w:rPr>
          <w:b/>
          <w:bCs/>
        </w:rPr>
        <w:t xml:space="preserve"> </w:t>
      </w:r>
      <w:proofErr w:type="spellStart"/>
      <w:r w:rsidRPr="00A71EF4">
        <w:rPr>
          <w:b/>
          <w:bCs/>
        </w:rPr>
        <w:t>Дуванский</w:t>
      </w:r>
      <w:proofErr w:type="spellEnd"/>
      <w:r w:rsidRPr="00A71EF4">
        <w:rPr>
          <w:b/>
          <w:bCs/>
        </w:rPr>
        <w:t xml:space="preserve"> район, с. </w:t>
      </w:r>
      <w:r>
        <w:rPr>
          <w:b/>
          <w:bCs/>
        </w:rPr>
        <w:t>Вознесенка</w:t>
      </w:r>
      <w:r w:rsidRPr="00A71EF4">
        <w:rPr>
          <w:b/>
          <w:bCs/>
        </w:rPr>
        <w:t xml:space="preserve">, ул. </w:t>
      </w:r>
      <w:r>
        <w:rPr>
          <w:b/>
          <w:bCs/>
        </w:rPr>
        <w:t>Центральная,  дом 101,  тел. 3</w:t>
      </w:r>
      <w:r w:rsidRPr="00A71EF4">
        <w:rPr>
          <w:b/>
          <w:bCs/>
        </w:rPr>
        <w:t>-</w:t>
      </w:r>
      <w:r>
        <w:rPr>
          <w:b/>
          <w:bCs/>
        </w:rPr>
        <w:t>75-31</w:t>
      </w:r>
    </w:p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92"/>
      </w:tblGrid>
      <w:tr w:rsidR="00844483" w:rsidRPr="006411B8" w:rsidTr="008C26A9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both"/>
            </w:pPr>
          </w:p>
        </w:tc>
      </w:tr>
    </w:tbl>
    <w:p w:rsidR="00844483" w:rsidRPr="006411B8" w:rsidRDefault="00844483" w:rsidP="00844483">
      <w:pPr>
        <w:jc w:val="center"/>
        <w:rPr>
          <w:b/>
          <w:bCs/>
        </w:rPr>
      </w:pPr>
      <w:r w:rsidRPr="006411B8">
        <w:rPr>
          <w:b/>
          <w:bCs/>
        </w:rPr>
        <w:t>ПРЕДОСТЕРЕЖЕНИЕ</w:t>
      </w:r>
    </w:p>
    <w:p w:rsidR="00844483" w:rsidRPr="006411B8" w:rsidRDefault="00844483" w:rsidP="00844483">
      <w:pPr>
        <w:jc w:val="center"/>
        <w:rPr>
          <w:b/>
          <w:bCs/>
        </w:rPr>
      </w:pPr>
      <w:r w:rsidRPr="006411B8">
        <w:rPr>
          <w:b/>
          <w:bCs/>
        </w:rPr>
        <w:t>о недопустимости нарушения обязательных требований</w:t>
      </w:r>
    </w:p>
    <w:p w:rsidR="00844483" w:rsidRPr="006411B8" w:rsidRDefault="00844483" w:rsidP="00844483">
      <w:pPr>
        <w:jc w:val="center"/>
        <w:rPr>
          <w:b/>
          <w:bCs/>
        </w:rPr>
      </w:pPr>
      <w:r w:rsidRPr="006411B8">
        <w:rPr>
          <w:b/>
          <w:bCs/>
        </w:rPr>
        <w:t>органа муниципального контроля</w:t>
      </w:r>
    </w:p>
    <w:tbl>
      <w:tblPr>
        <w:tblW w:w="0" w:type="auto"/>
        <w:tblInd w:w="22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398"/>
        <w:gridCol w:w="567"/>
        <w:gridCol w:w="1134"/>
      </w:tblGrid>
      <w:tr w:rsidR="00844483" w:rsidRPr="006411B8" w:rsidTr="008C26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  <w:r w:rsidRPr="006411B8">
              <w:rPr>
                <w:b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  <w:r w:rsidRPr="006411B8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  <w:r w:rsidRPr="006411B8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  <w:r w:rsidRPr="006411B8">
              <w:rPr>
                <w:b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44483" w:rsidRPr="006411B8" w:rsidRDefault="00844483" w:rsidP="008C26A9">
            <w:pPr>
              <w:jc w:val="center"/>
              <w:rPr>
                <w:b/>
              </w:rPr>
            </w:pPr>
            <w:r w:rsidRPr="006411B8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center"/>
              <w:rPr>
                <w:b/>
              </w:rPr>
            </w:pPr>
          </w:p>
        </w:tc>
      </w:tr>
    </w:tbl>
    <w:p w:rsidR="00844483" w:rsidRPr="006411B8" w:rsidRDefault="00844483" w:rsidP="00844483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1920"/>
        <w:gridCol w:w="2280"/>
        <w:gridCol w:w="132"/>
        <w:gridCol w:w="1980"/>
        <w:gridCol w:w="360"/>
        <w:gridCol w:w="3294"/>
      </w:tblGrid>
      <w:tr w:rsidR="00844483" w:rsidRPr="006411B8" w:rsidTr="008C26A9"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16"/>
                <w:szCs w:val="16"/>
              </w:rPr>
            </w:pPr>
            <w:r w:rsidRPr="006411B8">
              <w:rPr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</w:tc>
      </w:tr>
      <w:tr w:rsidR="00844483" w:rsidRPr="006411B8" w:rsidTr="008C26A9"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20"/>
                <w:szCs w:val="20"/>
              </w:rPr>
            </w:pPr>
          </w:p>
        </w:tc>
      </w:tr>
      <w:tr w:rsidR="00844483" w:rsidRPr="006411B8" w:rsidTr="008C26A9"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</w:pPr>
            <w:r w:rsidRPr="006411B8">
              <w:t xml:space="preserve">В рамках </w:t>
            </w:r>
            <w:r w:rsidRPr="006411B8">
              <w:rPr>
                <w:i/>
              </w:rPr>
              <w:t>(отметить нужное «</w:t>
            </w:r>
            <w:r w:rsidRPr="006411B8">
              <w:rPr>
                <w:i/>
                <w:lang w:val="en-US"/>
              </w:rPr>
              <w:t>V</w:t>
            </w:r>
            <w:r w:rsidRPr="006411B8">
              <w:rPr>
                <w:i/>
              </w:rPr>
              <w:t>»)</w:t>
            </w:r>
          </w:p>
          <w:p w:rsidR="00844483" w:rsidRPr="006411B8" w:rsidRDefault="00844483" w:rsidP="008C26A9">
            <w:pPr>
              <w:jc w:val="both"/>
              <w:rPr>
                <w:sz w:val="13"/>
                <w:szCs w:val="13"/>
              </w:rPr>
            </w:pPr>
          </w:p>
        </w:tc>
      </w:tr>
      <w:tr w:rsidR="00844483" w:rsidRPr="006411B8" w:rsidTr="008C26A9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3" w:rsidRPr="006411B8" w:rsidRDefault="00844483" w:rsidP="008C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26"/>
                <w:szCs w:val="26"/>
              </w:rPr>
            </w:pPr>
            <w:r w:rsidRPr="006411B8">
              <w:t>организации и проведения мероприятий по контролю, осуществляемых без взаимодействия с</w:t>
            </w:r>
          </w:p>
        </w:tc>
      </w:tr>
      <w:tr w:rsidR="00844483" w:rsidRPr="006411B8" w:rsidTr="008C26A9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26"/>
                <w:szCs w:val="26"/>
              </w:rPr>
            </w:pPr>
            <w:r w:rsidRPr="006411B8">
              <w:t>юридическими лицами, индивидуальными предпринимателями, физическими лицами;</w:t>
            </w:r>
          </w:p>
        </w:tc>
      </w:tr>
      <w:tr w:rsidR="00844483" w:rsidRPr="006411B8" w:rsidTr="008C26A9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16"/>
                <w:szCs w:val="16"/>
              </w:rPr>
            </w:pPr>
          </w:p>
        </w:tc>
      </w:tr>
      <w:tr w:rsidR="00844483" w:rsidRPr="006411B8" w:rsidTr="008C26A9"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844483" w:rsidRPr="006411B8" w:rsidRDefault="00844483" w:rsidP="008C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66" w:type="dxa"/>
            <w:gridSpan w:val="6"/>
            <w:tcBorders>
              <w:top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26"/>
                <w:szCs w:val="26"/>
              </w:rPr>
            </w:pPr>
            <w:r w:rsidRPr="006411B8">
              <w:t>сведений, содержащихся в поступивших обращении(</w:t>
            </w:r>
            <w:proofErr w:type="spellStart"/>
            <w:r w:rsidRPr="006411B8">
              <w:t>ях</w:t>
            </w:r>
            <w:proofErr w:type="spellEnd"/>
            <w:r w:rsidRPr="006411B8">
              <w:t>) и заявлении(</w:t>
            </w:r>
            <w:proofErr w:type="spellStart"/>
            <w:r w:rsidRPr="006411B8">
              <w:t>ях</w:t>
            </w:r>
            <w:proofErr w:type="spellEnd"/>
            <w:r w:rsidRPr="006411B8">
              <w:t>), информации от органов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  <w:r w:rsidRPr="006411B8">
              <w:t>государственной власти, органов местного самоуправления, из средств массовой информации:</w:t>
            </w:r>
          </w:p>
          <w:p w:rsidR="00844483" w:rsidRPr="006411B8" w:rsidRDefault="00844483" w:rsidP="008C26A9">
            <w:pPr>
              <w:jc w:val="both"/>
              <w:rPr>
                <w:sz w:val="26"/>
                <w:szCs w:val="26"/>
              </w:rPr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  <w:r w:rsidRPr="006411B8">
              <w:t>получены сведения о готовящихся нарушениях (признаках нарушений обязательных требований):</w:t>
            </w:r>
          </w:p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12"/>
                <w:szCs w:val="12"/>
              </w:rPr>
            </w:pPr>
            <w:r w:rsidRPr="006411B8">
              <w:rPr>
                <w:sz w:val="12"/>
                <w:szCs w:val="12"/>
                <w:shd w:val="clear" w:color="auto" w:fill="FFFFFF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</w:pPr>
            <w:r w:rsidRPr="006411B8">
              <w:t>Установлено, что действие (бездействие)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</w:pPr>
            <w:r w:rsidRPr="006411B8">
              <w:t>выразившиеся в:</w:t>
            </w:r>
          </w:p>
        </w:tc>
        <w:tc>
          <w:tcPr>
            <w:tcW w:w="8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20"/>
                <w:szCs w:val="20"/>
              </w:rPr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  <w:shd w:val="clear" w:color="auto" w:fill="FFFFFF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</w:pPr>
            <w:r w:rsidRPr="006411B8">
              <w:t xml:space="preserve">приводят или могут привести к нарушению </w:t>
            </w:r>
            <w:r w:rsidRPr="006411B8">
              <w:rPr>
                <w:shd w:val="clear" w:color="auto" w:fill="FFFFFF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pacing w:val="2"/>
              </w:rPr>
            </w:pPr>
            <w:r w:rsidRPr="006411B8">
              <w:rPr>
                <w:spacing w:val="2"/>
              </w:rPr>
              <w:t xml:space="preserve"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</w:t>
            </w:r>
            <w:r w:rsidRPr="006411B8">
              <w:rPr>
                <w:spacing w:val="2"/>
              </w:rPr>
              <w:lastRenderedPageBreak/>
              <w:t>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844483" w:rsidRPr="006411B8" w:rsidRDefault="00844483" w:rsidP="008C26A9">
            <w:pPr>
              <w:jc w:val="both"/>
              <w:rPr>
                <w:b/>
              </w:rPr>
            </w:pPr>
            <w:r w:rsidRPr="006411B8">
              <w:rPr>
                <w:b/>
              </w:rPr>
              <w:t>ОБЪЯВЛЯЮ: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pacing w:val="2"/>
              </w:rPr>
            </w:pP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pacing w:val="2"/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spacing w:val="2"/>
              </w:rPr>
            </w:pPr>
          </w:p>
        </w:tc>
      </w:tr>
      <w:tr w:rsidR="00844483" w:rsidRPr="006411B8" w:rsidTr="008C26A9">
        <w:trPr>
          <w:trHeight w:val="518"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483" w:rsidRPr="006411B8" w:rsidRDefault="00844483" w:rsidP="008C26A9">
            <w:pPr>
              <w:jc w:val="both"/>
              <w:rPr>
                <w:spacing w:val="2"/>
              </w:rPr>
            </w:pPr>
            <w:r w:rsidRPr="006411B8">
              <w:rPr>
                <w:b/>
                <w:bCs/>
              </w:rPr>
              <w:t>ПРЕДОСТЕРЕЖЕНИЕ о недопустимости нарушения обязательных требований.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C26A9">
            <w:pPr>
              <w:jc w:val="both"/>
              <w:rPr>
                <w:bCs/>
              </w:rPr>
            </w:pPr>
            <w:r w:rsidRPr="006411B8">
              <w:rPr>
                <w:bCs/>
              </w:rPr>
              <w:t>В целях профилактики нарушений  обязательных требований предлагаю:</w:t>
            </w:r>
          </w:p>
        </w:tc>
      </w:tr>
      <w:tr w:rsidR="00844483" w:rsidRPr="006411B8" w:rsidTr="008C26A9">
        <w:trPr>
          <w:trHeight w:val="7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483" w:rsidRPr="006411B8" w:rsidRDefault="00844483" w:rsidP="00844483">
            <w:pPr>
              <w:numPr>
                <w:ilvl w:val="0"/>
                <w:numId w:val="1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bCs/>
              </w:rPr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98"/>
            </w:tblGrid>
            <w:tr w:rsidR="00844483" w:rsidRPr="006411B8" w:rsidTr="008C26A9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4483" w:rsidRPr="006411B8" w:rsidRDefault="00844483" w:rsidP="008C26A9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844483" w:rsidRPr="006411B8" w:rsidTr="008C26A9"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44483" w:rsidRPr="006411B8" w:rsidRDefault="00844483" w:rsidP="008C26A9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  <w:r w:rsidRPr="006411B8">
                    <w:rPr>
                      <w:spacing w:val="2"/>
                      <w:sz w:val="13"/>
                      <w:szCs w:val="13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844483" w:rsidRPr="006411B8" w:rsidRDefault="00844483" w:rsidP="008C26A9">
            <w:pPr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>
              <w:rPr>
                <w:shd w:val="clear" w:color="auto" w:fill="FFFFFF"/>
              </w:rPr>
              <w:t xml:space="preserve">сельского поселения Вознесенский сельсовет муниципального района </w:t>
            </w:r>
            <w:proofErr w:type="spellStart"/>
            <w:r>
              <w:rPr>
                <w:shd w:val="clear" w:color="auto" w:fill="FFFFFF"/>
              </w:rPr>
              <w:t>Дуванский</w:t>
            </w:r>
            <w:proofErr w:type="spellEnd"/>
            <w:r>
              <w:rPr>
                <w:shd w:val="clear" w:color="auto" w:fill="FFFFFF"/>
              </w:rPr>
              <w:t xml:space="preserve"> район Республики Башкортостан</w:t>
            </w:r>
            <w:r w:rsidRPr="006411B8">
              <w:rPr>
                <w:shd w:val="clear" w:color="auto" w:fill="FFFFFF"/>
              </w:rPr>
              <w:t xml:space="preserve"> по адресу: </w:t>
            </w:r>
            <w:r>
              <w:rPr>
                <w:shd w:val="clear" w:color="auto" w:fill="FFFFFF"/>
              </w:rPr>
              <w:t>452541</w:t>
            </w:r>
            <w:r w:rsidRPr="006411B8"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</w:rPr>
              <w:t>Дуванский</w:t>
            </w:r>
            <w:proofErr w:type="spellEnd"/>
            <w:r>
              <w:rPr>
                <w:bCs/>
              </w:rPr>
              <w:t xml:space="preserve"> район, с. Вознесенка, ул. Центральная, дом 101, тел. 3-75</w:t>
            </w:r>
            <w:r w:rsidRPr="00833EC5">
              <w:rPr>
                <w:bCs/>
              </w:rPr>
              <w:t>-</w:t>
            </w:r>
            <w:r>
              <w:rPr>
                <w:bCs/>
              </w:rPr>
              <w:t>31</w:t>
            </w:r>
            <w:r w:rsidRPr="006411B8">
              <w:rPr>
                <w:shd w:val="clear" w:color="auto" w:fill="FFFFFF"/>
              </w:rPr>
              <w:t>, либо в виде электронного документа, подписанного усиленной </w:t>
            </w:r>
            <w:hyperlink r:id="rId7" w:anchor="/document/12184522/entry/54" w:history="1">
              <w:r w:rsidRPr="006411B8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6411B8">
              <w:rPr>
                <w:shd w:val="clear" w:color="auto" w:fill="FFFFFF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proofErr w:type="spellStart"/>
            <w:r w:rsidRPr="00833EC5">
              <w:rPr>
                <w:color w:val="333333"/>
              </w:rPr>
              <w:t>vo</w:t>
            </w:r>
            <w:r>
              <w:rPr>
                <w:color w:val="333333"/>
                <w:lang w:val="en-US"/>
              </w:rPr>
              <w:t>znesenka</w:t>
            </w:r>
            <w:r w:rsidRPr="00833EC5">
              <w:rPr>
                <w:color w:val="333333"/>
              </w:rPr>
              <w:t>_sp@mail.ru</w:t>
            </w:r>
            <w:proofErr w:type="spellEnd"/>
            <w:r w:rsidRPr="00833EC5">
              <w:rPr>
                <w:shd w:val="clear" w:color="auto" w:fill="FFFFFF"/>
              </w:rPr>
              <w:t>,</w:t>
            </w:r>
            <w:r w:rsidRPr="006411B8">
              <w:rPr>
                <w:shd w:val="clear" w:color="auto" w:fill="FFFFFF"/>
              </w:rPr>
              <w:t xml:space="preserve"> либо иными способами.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уведомлении об исполнении предостережения указываются: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color w:val="22272F"/>
              </w:rPr>
              <w:t xml:space="preserve">, </w:t>
            </w:r>
            <w:r w:rsidRPr="006411B8">
              <w:t>гражданина;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г)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844483" w:rsidRPr="006411B8" w:rsidRDefault="00844483" w:rsidP="00844483">
            <w:pPr>
              <w:numPr>
                <w:ilvl w:val="0"/>
                <w:numId w:val="1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color w:val="22272F"/>
                <w:shd w:val="clear" w:color="auto" w:fill="FFFFFF"/>
              </w:rPr>
              <w:t>.</w:t>
            </w:r>
          </w:p>
          <w:p w:rsidR="00844483" w:rsidRPr="00833EC5" w:rsidRDefault="00844483" w:rsidP="00844483">
            <w:pPr>
              <w:numPr>
                <w:ilvl w:val="0"/>
                <w:numId w:val="1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833EC5">
              <w:rPr>
                <w:shd w:val="clear" w:color="auto" w:fill="FFFFFF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сельского поселения </w:t>
            </w:r>
            <w:r w:rsidRPr="001D77F7">
              <w:rPr>
                <w:shd w:val="clear" w:color="auto" w:fill="FFFFFF"/>
              </w:rPr>
              <w:t>Вознесен</w:t>
            </w:r>
            <w:r w:rsidRPr="00833EC5">
              <w:rPr>
                <w:shd w:val="clear" w:color="auto" w:fill="FFFFFF"/>
              </w:rPr>
              <w:t xml:space="preserve">ский сельсовет муниципального района </w:t>
            </w:r>
            <w:proofErr w:type="spellStart"/>
            <w:r w:rsidRPr="00833EC5">
              <w:rPr>
                <w:shd w:val="clear" w:color="auto" w:fill="FFFFFF"/>
              </w:rPr>
              <w:t>Дуванский</w:t>
            </w:r>
            <w:proofErr w:type="spellEnd"/>
            <w:r w:rsidRPr="00833EC5">
              <w:rPr>
                <w:shd w:val="clear" w:color="auto" w:fill="FFFFFF"/>
              </w:rPr>
              <w:t xml:space="preserve"> район Республик</w:t>
            </w:r>
            <w:r>
              <w:rPr>
                <w:shd w:val="clear" w:color="auto" w:fill="FFFFFF"/>
              </w:rPr>
              <w:t>и Башкортостан по адресу: 452541</w:t>
            </w:r>
            <w:r w:rsidRPr="00833EC5"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</w:rPr>
              <w:t>Дуванский</w:t>
            </w:r>
            <w:proofErr w:type="spellEnd"/>
            <w:r>
              <w:rPr>
                <w:bCs/>
              </w:rPr>
              <w:t xml:space="preserve"> район, с.Вознесенка, ул.Центральная</w:t>
            </w:r>
            <w:r w:rsidRPr="00833EC5">
              <w:rPr>
                <w:bCs/>
              </w:rPr>
              <w:t>,</w:t>
            </w:r>
            <w:r>
              <w:rPr>
                <w:bCs/>
              </w:rPr>
              <w:t xml:space="preserve"> дом 101, тел. 3-75</w:t>
            </w:r>
            <w:r w:rsidRPr="00833EC5">
              <w:rPr>
                <w:bCs/>
              </w:rPr>
              <w:t>-</w:t>
            </w:r>
            <w:r>
              <w:rPr>
                <w:bCs/>
              </w:rPr>
              <w:t>31</w:t>
            </w:r>
            <w:r w:rsidRPr="00833EC5">
              <w:rPr>
                <w:shd w:val="clear" w:color="auto" w:fill="FFFFFF"/>
              </w:rPr>
              <w:t>, либо в виде электронного документа, подписанного усиленной </w:t>
            </w:r>
            <w:hyperlink r:id="rId8" w:anchor="/document/12184522/entry/54" w:history="1">
              <w:r w:rsidRPr="00833EC5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833EC5">
              <w:rPr>
                <w:shd w:val="clear" w:color="auto" w:fill="FFFFFF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proofErr w:type="spellStart"/>
            <w:r w:rsidRPr="00833EC5">
              <w:rPr>
                <w:color w:val="333333"/>
              </w:rPr>
              <w:t>vo</w:t>
            </w:r>
            <w:r>
              <w:rPr>
                <w:color w:val="333333"/>
                <w:lang w:val="en-US"/>
              </w:rPr>
              <w:t>znesenka</w:t>
            </w:r>
            <w:r w:rsidRPr="00833EC5">
              <w:rPr>
                <w:color w:val="333333"/>
              </w:rPr>
              <w:t>_sp@mail.ru</w:t>
            </w:r>
            <w:proofErr w:type="spellEnd"/>
            <w:r w:rsidRPr="00833EC5">
              <w:rPr>
                <w:shd w:val="clear" w:color="auto" w:fill="FFFFFF"/>
              </w:rPr>
              <w:t>, либо иными способами.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возражениях указываются: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предпринимателя, гражданина;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844483" w:rsidRPr="006411B8" w:rsidRDefault="00844483" w:rsidP="008C26A9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844483" w:rsidRPr="006411B8" w:rsidRDefault="00844483" w:rsidP="008C26A9">
            <w:pPr>
              <w:tabs>
                <w:tab w:val="num" w:pos="-120"/>
                <w:tab w:val="left" w:pos="600"/>
                <w:tab w:val="left" w:pos="720"/>
              </w:tabs>
              <w:jc w:val="both"/>
              <w:rPr>
                <w:bCs/>
              </w:rPr>
            </w:pPr>
            <w:r w:rsidRPr="006411B8">
              <w:t xml:space="preserve"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</w:t>
            </w:r>
            <w:r w:rsidRPr="006411B8">
              <w:lastRenderedPageBreak/>
              <w:t>нарушению обязательных требований, требований, установленных муниципальными правовыми актами.</w:t>
            </w:r>
          </w:p>
        </w:tc>
      </w:tr>
      <w:tr w:rsidR="00844483" w:rsidRPr="006411B8" w:rsidTr="008C2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</w:pPr>
          </w:p>
        </w:tc>
        <w:tc>
          <w:tcPr>
            <w:tcW w:w="360" w:type="dxa"/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</w:pPr>
          </w:p>
        </w:tc>
        <w:tc>
          <w:tcPr>
            <w:tcW w:w="3294" w:type="dxa"/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</w:pPr>
          </w:p>
        </w:tc>
      </w:tr>
      <w:tr w:rsidR="00844483" w:rsidRPr="006411B8" w:rsidTr="008C2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66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(должность, фамилия, инициалы руководителя, заместителя руководителя органа  муниципального контроля, издавшего распоряжение или приказа проведении проверки)</w:t>
            </w:r>
          </w:p>
          <w:p w:rsidR="00844483" w:rsidRPr="006411B8" w:rsidRDefault="00844483" w:rsidP="008C26A9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nil"/>
            </w:tcBorders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(подпись, заверенная печатью)</w:t>
            </w:r>
          </w:p>
        </w:tc>
      </w:tr>
      <w:tr w:rsidR="00844483" w:rsidRPr="006411B8" w:rsidTr="008C2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bottom"/>
          </w:tcPr>
          <w:p w:rsidR="00844483" w:rsidRPr="006411B8" w:rsidRDefault="00844483" w:rsidP="008C26A9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44483" w:rsidRPr="006411B8" w:rsidTr="008C2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31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44483" w:rsidRPr="006411B8" w:rsidRDefault="00844483" w:rsidP="008C26A9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(фамилия, имя, отчество (последнее — при наличии) и должность должностного лица, непосредственно подготовившего предостережение контактный телефон, электронный адрес (при наличии))</w:t>
            </w:r>
          </w:p>
        </w:tc>
      </w:tr>
      <w:tr w:rsidR="00844483" w:rsidRPr="006411B8" w:rsidTr="008C2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1031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44483" w:rsidRPr="006411B8" w:rsidRDefault="00844483" w:rsidP="008C26A9">
            <w:pPr>
              <w:jc w:val="both"/>
              <w:rPr>
                <w:i/>
                <w:iCs/>
                <w:sz w:val="13"/>
                <w:szCs w:val="13"/>
              </w:rPr>
            </w:pPr>
          </w:p>
        </w:tc>
      </w:tr>
      <w:tr w:rsidR="00844483" w:rsidRPr="006411B8" w:rsidTr="008C26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31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44483" w:rsidRPr="006411B8" w:rsidRDefault="00844483" w:rsidP="008C26A9">
            <w:pPr>
              <w:tabs>
                <w:tab w:val="left" w:pos="12474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844483" w:rsidRPr="006411B8" w:rsidRDefault="00844483" w:rsidP="00844483">
      <w:pPr>
        <w:jc w:val="both"/>
        <w:rPr>
          <w:i/>
          <w:iCs/>
          <w:sz w:val="23"/>
          <w:szCs w:val="23"/>
        </w:rPr>
      </w:pPr>
      <w:r w:rsidRPr="006411B8">
        <w:rPr>
          <w:shd w:val="clear" w:color="auto" w:fill="FFFFFF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r w:rsidRPr="006411B8">
        <w:rPr>
          <w:iCs/>
          <w:sz w:val="23"/>
          <w:szCs w:val="23"/>
        </w:rPr>
        <w:t>« » 201__  года  по адресу(</w:t>
      </w:r>
      <w:proofErr w:type="spellStart"/>
      <w:r w:rsidRPr="006411B8">
        <w:rPr>
          <w:iCs/>
          <w:sz w:val="23"/>
          <w:szCs w:val="23"/>
        </w:rPr>
        <w:t>ам</w:t>
      </w:r>
      <w:proofErr w:type="spellEnd"/>
      <w:r w:rsidRPr="006411B8">
        <w:rPr>
          <w:iCs/>
          <w:sz w:val="23"/>
          <w:szCs w:val="23"/>
        </w:rPr>
        <w:t>):</w:t>
      </w:r>
    </w:p>
    <w:tbl>
      <w:tblPr>
        <w:tblpPr w:leftFromText="180" w:rightFromText="180" w:vertAnchor="text" w:horzAnchor="margin" w:tblpY="119"/>
        <w:tblW w:w="0" w:type="auto"/>
        <w:tblBorders>
          <w:bottom w:val="single" w:sz="4" w:space="0" w:color="auto"/>
        </w:tblBorders>
        <w:tblLook w:val="01E0"/>
      </w:tblPr>
      <w:tblGrid>
        <w:gridCol w:w="10421"/>
      </w:tblGrid>
      <w:tr w:rsidR="00844483" w:rsidRPr="006411B8" w:rsidTr="008C26A9">
        <w:tc>
          <w:tcPr>
            <w:tcW w:w="10526" w:type="dxa"/>
            <w:tcBorders>
              <w:bottom w:val="single" w:sz="4" w:space="0" w:color="auto"/>
            </w:tcBorders>
          </w:tcPr>
          <w:p w:rsidR="00844483" w:rsidRPr="006411B8" w:rsidRDefault="00844483" w:rsidP="008C26A9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44483" w:rsidRPr="006411B8" w:rsidTr="008C26A9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844483" w:rsidRPr="006411B8" w:rsidRDefault="00844483" w:rsidP="008C26A9">
            <w:pPr>
              <w:jc w:val="both"/>
              <w:rPr>
                <w:i/>
                <w:iCs/>
              </w:rPr>
            </w:pPr>
            <w:r w:rsidRPr="006411B8">
              <w:rPr>
                <w:shd w:val="clear" w:color="auto" w:fill="FFFFFF"/>
              </w:rPr>
              <w:t>иным доступным для юридического лица, индивидуального предпринимателя способом:</w:t>
            </w:r>
          </w:p>
        </w:tc>
      </w:tr>
      <w:tr w:rsidR="00844483" w:rsidRPr="006411B8" w:rsidTr="008C26A9">
        <w:tc>
          <w:tcPr>
            <w:tcW w:w="10526" w:type="dxa"/>
            <w:tcBorders>
              <w:top w:val="nil"/>
              <w:bottom w:val="single" w:sz="4" w:space="0" w:color="auto"/>
            </w:tcBorders>
          </w:tcPr>
          <w:p w:rsidR="00844483" w:rsidRPr="006411B8" w:rsidRDefault="00844483" w:rsidP="008C26A9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844483" w:rsidRPr="006411B8" w:rsidTr="008C26A9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844483" w:rsidRPr="006411B8" w:rsidRDefault="00844483" w:rsidP="008C26A9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i/>
                <w:iCs/>
                <w:sz w:val="13"/>
                <w:szCs w:val="13"/>
              </w:rPr>
              <w:t>указать способ</w:t>
            </w:r>
          </w:p>
        </w:tc>
      </w:tr>
    </w:tbl>
    <w:p w:rsidR="00844483" w:rsidRPr="006411B8" w:rsidRDefault="00844483" w:rsidP="00844483">
      <w:pPr>
        <w:jc w:val="both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Default="00844483" w:rsidP="00844483">
      <w:pPr>
        <w:jc w:val="right"/>
      </w:pPr>
    </w:p>
    <w:p w:rsidR="00844483" w:rsidRPr="00700F9E" w:rsidRDefault="00844483" w:rsidP="00844483">
      <w:pPr>
        <w:pStyle w:val="a6"/>
        <w:jc w:val="right"/>
      </w:pPr>
      <w:r w:rsidRPr="00700F9E">
        <w:lastRenderedPageBreak/>
        <w:t>Приложение</w:t>
      </w:r>
      <w:r>
        <w:t xml:space="preserve"> 2</w:t>
      </w:r>
    </w:p>
    <w:p w:rsidR="00844483" w:rsidRPr="00700F9E" w:rsidRDefault="00844483" w:rsidP="00844483">
      <w:pPr>
        <w:pStyle w:val="a6"/>
        <w:jc w:val="right"/>
      </w:pPr>
      <w:r>
        <w:t>к постановлению главы сельского поселения</w:t>
      </w:r>
    </w:p>
    <w:p w:rsidR="00844483" w:rsidRPr="00700F9E" w:rsidRDefault="00844483" w:rsidP="00844483">
      <w:pPr>
        <w:pStyle w:val="a6"/>
        <w:jc w:val="right"/>
      </w:pPr>
      <w:r>
        <w:t>Вознесенский сельсовет муниципального района</w:t>
      </w:r>
    </w:p>
    <w:p w:rsidR="00844483" w:rsidRPr="00700F9E" w:rsidRDefault="00844483" w:rsidP="00844483">
      <w:pPr>
        <w:pStyle w:val="a6"/>
        <w:jc w:val="right"/>
      </w:pPr>
      <w:proofErr w:type="spellStart"/>
      <w:r w:rsidRPr="00700F9E">
        <w:t>Дуванский</w:t>
      </w:r>
      <w:proofErr w:type="spellEnd"/>
      <w:r w:rsidRPr="00700F9E">
        <w:t xml:space="preserve"> район Республики Башкортостан</w:t>
      </w:r>
    </w:p>
    <w:p w:rsidR="00844483" w:rsidRPr="00700F9E" w:rsidRDefault="00844483" w:rsidP="00844483">
      <w:pPr>
        <w:pStyle w:val="a6"/>
        <w:jc w:val="right"/>
      </w:pPr>
      <w:r>
        <w:t>от 12.02.</w:t>
      </w:r>
      <w:r w:rsidRPr="00700F9E">
        <w:t>20</w:t>
      </w:r>
      <w:r>
        <w:t>2</w:t>
      </w:r>
      <w:r w:rsidRPr="00700F9E">
        <w:t>1 года</w:t>
      </w:r>
      <w:r>
        <w:t xml:space="preserve"> </w:t>
      </w:r>
      <w:r w:rsidRPr="00700F9E">
        <w:t xml:space="preserve"> №</w:t>
      </w:r>
      <w:r>
        <w:t xml:space="preserve"> 6</w:t>
      </w:r>
    </w:p>
    <w:p w:rsidR="00844483" w:rsidRDefault="00844483" w:rsidP="00844483">
      <w:pPr>
        <w:overflowPunct w:val="0"/>
        <w:autoSpaceDE w:val="0"/>
        <w:autoSpaceDN w:val="0"/>
        <w:adjustRightInd w:val="0"/>
        <w:ind w:firstLine="720"/>
        <w:jc w:val="right"/>
        <w:textAlignment w:val="baseline"/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700F9E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>возражения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i/>
          <w:sz w:val="28"/>
          <w:szCs w:val="28"/>
        </w:rPr>
      </w:pPr>
      <w:r w:rsidRPr="00700F9E">
        <w:rPr>
          <w:i/>
          <w:sz w:val="28"/>
          <w:szCs w:val="28"/>
        </w:rPr>
        <w:t xml:space="preserve"> на предостережение о недопустимости нарушения обязательных требований земельного законодательства </w:t>
      </w:r>
    </w:p>
    <w:p w:rsidR="00844483" w:rsidRPr="00700F9E" w:rsidRDefault="00844483" w:rsidP="00844483">
      <w:pPr>
        <w:spacing w:before="120"/>
        <w:jc w:val="center"/>
        <w:rPr>
          <w:bCs/>
          <w:sz w:val="28"/>
          <w:szCs w:val="28"/>
        </w:rPr>
      </w:pPr>
      <w:r w:rsidRPr="00700F9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>Вознесен</w:t>
      </w:r>
      <w:r w:rsidRPr="00700F9E">
        <w:rPr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Pr="00700F9E">
        <w:rPr>
          <w:bCs/>
          <w:sz w:val="28"/>
          <w:szCs w:val="28"/>
        </w:rPr>
        <w:t>Дуванский</w:t>
      </w:r>
      <w:proofErr w:type="spellEnd"/>
      <w:r w:rsidRPr="00700F9E">
        <w:rPr>
          <w:bCs/>
          <w:sz w:val="28"/>
          <w:szCs w:val="28"/>
        </w:rPr>
        <w:t xml:space="preserve"> район Республики Башкортостан</w:t>
      </w:r>
    </w:p>
    <w:p w:rsidR="00844483" w:rsidRPr="00700F9E" w:rsidRDefault="00844483" w:rsidP="00844483">
      <w:pPr>
        <w:pBdr>
          <w:top w:val="single" w:sz="4" w:space="1" w:color="auto"/>
        </w:pBdr>
        <w:jc w:val="center"/>
      </w:pPr>
      <w:r w:rsidRPr="00700F9E">
        <w:t>(наименование органа муниципального контроля)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 w:rsidRPr="00700F9E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 xml:space="preserve">В наш адрес Администрацией СП </w:t>
      </w:r>
      <w:r>
        <w:rPr>
          <w:sz w:val="28"/>
          <w:szCs w:val="28"/>
        </w:rPr>
        <w:t>Вознесен</w:t>
      </w:r>
      <w:r w:rsidRPr="00700F9E">
        <w:rPr>
          <w:sz w:val="28"/>
          <w:szCs w:val="28"/>
        </w:rPr>
        <w:t xml:space="preserve">ский сельсовет МР </w:t>
      </w:r>
      <w:proofErr w:type="spellStart"/>
      <w:r w:rsidRPr="00700F9E">
        <w:rPr>
          <w:sz w:val="28"/>
          <w:szCs w:val="28"/>
        </w:rPr>
        <w:t>Дуванский</w:t>
      </w:r>
      <w:proofErr w:type="spellEnd"/>
      <w:r w:rsidRPr="00700F9E">
        <w:rPr>
          <w:sz w:val="28"/>
          <w:szCs w:val="28"/>
        </w:rPr>
        <w:t xml:space="preserve"> район Республики Башкортостан было направлено предостережение о недопустимости нарушения обязательных требований земельного законодательства от « ______ » _________ 20_____г. № _____.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Считаем, что _____________________________________________________________________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  <w:r w:rsidRPr="00700F9E"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«      » __________ 20___г.                                                  _______________</w:t>
      </w: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Default="00844483" w:rsidP="00844483">
      <w:pPr>
        <w:jc w:val="right"/>
        <w:rPr>
          <w:sz w:val="28"/>
          <w:szCs w:val="28"/>
        </w:rPr>
      </w:pPr>
    </w:p>
    <w:p w:rsidR="00844483" w:rsidRPr="00700F9E" w:rsidRDefault="00844483" w:rsidP="00844483">
      <w:pPr>
        <w:pStyle w:val="a6"/>
        <w:jc w:val="right"/>
      </w:pPr>
      <w:r w:rsidRPr="00700F9E">
        <w:lastRenderedPageBreak/>
        <w:t>Приложение</w:t>
      </w:r>
      <w:r>
        <w:t xml:space="preserve"> 3</w:t>
      </w:r>
    </w:p>
    <w:p w:rsidR="00844483" w:rsidRPr="00700F9E" w:rsidRDefault="00844483" w:rsidP="00844483">
      <w:pPr>
        <w:pStyle w:val="a6"/>
        <w:jc w:val="right"/>
      </w:pPr>
      <w:r w:rsidRPr="00700F9E">
        <w:t xml:space="preserve">к постановлению </w:t>
      </w:r>
      <w:r>
        <w:t>главы сельского поселения</w:t>
      </w:r>
    </w:p>
    <w:p w:rsidR="00844483" w:rsidRPr="00700F9E" w:rsidRDefault="00844483" w:rsidP="00844483">
      <w:pPr>
        <w:pStyle w:val="a6"/>
        <w:jc w:val="right"/>
      </w:pPr>
      <w:r>
        <w:t>Вознесенский сельсовет муниципального района</w:t>
      </w:r>
    </w:p>
    <w:p w:rsidR="00844483" w:rsidRPr="00700F9E" w:rsidRDefault="00844483" w:rsidP="00844483">
      <w:pPr>
        <w:pStyle w:val="a6"/>
        <w:jc w:val="right"/>
      </w:pPr>
      <w:proofErr w:type="spellStart"/>
      <w:r w:rsidRPr="00700F9E">
        <w:t>Дуванский</w:t>
      </w:r>
      <w:proofErr w:type="spellEnd"/>
      <w:r w:rsidRPr="00700F9E">
        <w:t xml:space="preserve"> район Республики Башкортостан</w:t>
      </w:r>
    </w:p>
    <w:p w:rsidR="00844483" w:rsidRPr="00700F9E" w:rsidRDefault="00844483" w:rsidP="00844483">
      <w:pPr>
        <w:pStyle w:val="a6"/>
        <w:jc w:val="right"/>
      </w:pPr>
      <w:r>
        <w:t>от 12.02.</w:t>
      </w:r>
      <w:r w:rsidRPr="00700F9E">
        <w:t>20</w:t>
      </w:r>
      <w:r>
        <w:t>2</w:t>
      </w:r>
      <w:r w:rsidRPr="00700F9E">
        <w:t>1 года №</w:t>
      </w:r>
      <w:r>
        <w:t xml:space="preserve"> 6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700F9E">
        <w:rPr>
          <w:i/>
          <w:sz w:val="28"/>
          <w:szCs w:val="28"/>
        </w:rPr>
        <w:t>Форма уведомления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700F9E">
        <w:rPr>
          <w:i/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spacing w:before="120"/>
        <w:jc w:val="center"/>
        <w:rPr>
          <w:bCs/>
          <w:sz w:val="28"/>
          <w:szCs w:val="28"/>
        </w:rPr>
      </w:pPr>
      <w:r w:rsidRPr="00700F9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>Вознесен</w:t>
      </w:r>
      <w:r w:rsidRPr="00700F9E">
        <w:rPr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Pr="00700F9E">
        <w:rPr>
          <w:bCs/>
          <w:sz w:val="28"/>
          <w:szCs w:val="28"/>
        </w:rPr>
        <w:t>Дуванский</w:t>
      </w:r>
      <w:proofErr w:type="spellEnd"/>
      <w:r w:rsidRPr="00700F9E">
        <w:rPr>
          <w:bCs/>
          <w:sz w:val="28"/>
          <w:szCs w:val="28"/>
        </w:rPr>
        <w:t xml:space="preserve"> район Республики Башкортостан</w:t>
      </w:r>
    </w:p>
    <w:p w:rsidR="00844483" w:rsidRPr="00700F9E" w:rsidRDefault="00844483" w:rsidP="00844483">
      <w:pPr>
        <w:pBdr>
          <w:top w:val="single" w:sz="4" w:space="1" w:color="auto"/>
        </w:pBdr>
        <w:jc w:val="center"/>
      </w:pPr>
      <w:r w:rsidRPr="00700F9E">
        <w:t>(наименование органа муниципального контроля)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Уведомление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</w:pPr>
      <w:r w:rsidRPr="00700F9E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 xml:space="preserve">В наш адрес Администрацией СП </w:t>
      </w:r>
      <w:r>
        <w:rPr>
          <w:sz w:val="28"/>
          <w:szCs w:val="28"/>
        </w:rPr>
        <w:t>Вознесен</w:t>
      </w:r>
      <w:r w:rsidRPr="00700F9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700F9E">
        <w:rPr>
          <w:sz w:val="28"/>
          <w:szCs w:val="28"/>
        </w:rPr>
        <w:t>Дуванский</w:t>
      </w:r>
      <w:proofErr w:type="spellEnd"/>
      <w:r w:rsidRPr="00700F9E">
        <w:rPr>
          <w:sz w:val="28"/>
          <w:szCs w:val="28"/>
        </w:rPr>
        <w:t xml:space="preserve"> район Республики Башкортостан 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Уведомляем, что 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>_________________________________________________________________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</w:pPr>
      <w:r w:rsidRPr="00700F9E">
        <w:t>(указываются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актами)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700F9E">
        <w:rPr>
          <w:sz w:val="28"/>
          <w:szCs w:val="28"/>
        </w:rPr>
        <w:t>«      » __________ 20___г.                                                  _______________</w:t>
      </w:r>
    </w:p>
    <w:p w:rsidR="00844483" w:rsidRPr="00700F9E" w:rsidRDefault="00844483" w:rsidP="00844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700F9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700F9E">
        <w:rPr>
          <w:sz w:val="28"/>
          <w:szCs w:val="28"/>
        </w:rPr>
        <w:t xml:space="preserve">(подпись)                                                                                                               </w:t>
      </w:r>
    </w:p>
    <w:p w:rsidR="00844483" w:rsidRPr="00700F9E" w:rsidRDefault="00844483" w:rsidP="00844483">
      <w:pPr>
        <w:pStyle w:val="ac"/>
        <w:tabs>
          <w:tab w:val="left" w:pos="708"/>
        </w:tabs>
        <w:jc w:val="center"/>
        <w:rPr>
          <w:sz w:val="28"/>
          <w:szCs w:val="28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A94380" w:rsidRDefault="00A94380" w:rsidP="00664810">
      <w:pPr>
        <w:rPr>
          <w:rStyle w:val="aa"/>
        </w:rPr>
      </w:pPr>
    </w:p>
    <w:sectPr w:rsidR="00A94380" w:rsidSect="008444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6798"/>
    <w:rsid w:val="0003151A"/>
    <w:rsid w:val="000315A9"/>
    <w:rsid w:val="000349FE"/>
    <w:rsid w:val="00040EB3"/>
    <w:rsid w:val="00051793"/>
    <w:rsid w:val="00076740"/>
    <w:rsid w:val="00094D6C"/>
    <w:rsid w:val="000A3D03"/>
    <w:rsid w:val="000A5233"/>
    <w:rsid w:val="000C6CE6"/>
    <w:rsid w:val="000D1B07"/>
    <w:rsid w:val="000D3A9A"/>
    <w:rsid w:val="000D78CA"/>
    <w:rsid w:val="000E58A1"/>
    <w:rsid w:val="000F3198"/>
    <w:rsid w:val="0010309D"/>
    <w:rsid w:val="0010597E"/>
    <w:rsid w:val="00106786"/>
    <w:rsid w:val="00111BD8"/>
    <w:rsid w:val="00134E4F"/>
    <w:rsid w:val="00143C6A"/>
    <w:rsid w:val="00145CB7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F09E0"/>
    <w:rsid w:val="001F3787"/>
    <w:rsid w:val="00201AAD"/>
    <w:rsid w:val="00214B4D"/>
    <w:rsid w:val="002242A2"/>
    <w:rsid w:val="00260FF4"/>
    <w:rsid w:val="00285B28"/>
    <w:rsid w:val="00290960"/>
    <w:rsid w:val="002A1F6A"/>
    <w:rsid w:val="002A4C15"/>
    <w:rsid w:val="002B333D"/>
    <w:rsid w:val="002B4B69"/>
    <w:rsid w:val="002C5850"/>
    <w:rsid w:val="002D114B"/>
    <w:rsid w:val="002E75E0"/>
    <w:rsid w:val="00303125"/>
    <w:rsid w:val="003058A7"/>
    <w:rsid w:val="00336E06"/>
    <w:rsid w:val="00343A31"/>
    <w:rsid w:val="003450FF"/>
    <w:rsid w:val="0034754E"/>
    <w:rsid w:val="003651DF"/>
    <w:rsid w:val="0038123D"/>
    <w:rsid w:val="00385B88"/>
    <w:rsid w:val="003A170E"/>
    <w:rsid w:val="003A4AF4"/>
    <w:rsid w:val="003C1F23"/>
    <w:rsid w:val="003D02AB"/>
    <w:rsid w:val="003D39CD"/>
    <w:rsid w:val="003E16FC"/>
    <w:rsid w:val="003E60B9"/>
    <w:rsid w:val="003F0F70"/>
    <w:rsid w:val="003F1A01"/>
    <w:rsid w:val="0040237E"/>
    <w:rsid w:val="00402F19"/>
    <w:rsid w:val="00414BD9"/>
    <w:rsid w:val="00421DAC"/>
    <w:rsid w:val="0042794C"/>
    <w:rsid w:val="004628DC"/>
    <w:rsid w:val="004636AB"/>
    <w:rsid w:val="00474214"/>
    <w:rsid w:val="0047497C"/>
    <w:rsid w:val="00481533"/>
    <w:rsid w:val="004816ED"/>
    <w:rsid w:val="00493459"/>
    <w:rsid w:val="004A22C6"/>
    <w:rsid w:val="004A3459"/>
    <w:rsid w:val="004B4100"/>
    <w:rsid w:val="004B543C"/>
    <w:rsid w:val="004D5AAE"/>
    <w:rsid w:val="004E585A"/>
    <w:rsid w:val="005104E7"/>
    <w:rsid w:val="00510816"/>
    <w:rsid w:val="00530CB6"/>
    <w:rsid w:val="00531E20"/>
    <w:rsid w:val="0053320D"/>
    <w:rsid w:val="00544F92"/>
    <w:rsid w:val="00545DD8"/>
    <w:rsid w:val="00550E41"/>
    <w:rsid w:val="0057421B"/>
    <w:rsid w:val="00583B3A"/>
    <w:rsid w:val="005953BE"/>
    <w:rsid w:val="005959CD"/>
    <w:rsid w:val="005A3B7E"/>
    <w:rsid w:val="005B2156"/>
    <w:rsid w:val="005B338E"/>
    <w:rsid w:val="005C1B26"/>
    <w:rsid w:val="005E6154"/>
    <w:rsid w:val="006044BF"/>
    <w:rsid w:val="00616B98"/>
    <w:rsid w:val="00620219"/>
    <w:rsid w:val="00621803"/>
    <w:rsid w:val="006305BC"/>
    <w:rsid w:val="006342A6"/>
    <w:rsid w:val="006349F6"/>
    <w:rsid w:val="00646B76"/>
    <w:rsid w:val="00662F58"/>
    <w:rsid w:val="00664810"/>
    <w:rsid w:val="006672BD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37D1"/>
    <w:rsid w:val="006E6609"/>
    <w:rsid w:val="007009F5"/>
    <w:rsid w:val="0070104D"/>
    <w:rsid w:val="007360ED"/>
    <w:rsid w:val="00744B9A"/>
    <w:rsid w:val="007502A2"/>
    <w:rsid w:val="007637BE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20F56"/>
    <w:rsid w:val="008311EA"/>
    <w:rsid w:val="00832520"/>
    <w:rsid w:val="00841DAA"/>
    <w:rsid w:val="008439C4"/>
    <w:rsid w:val="00844483"/>
    <w:rsid w:val="00850087"/>
    <w:rsid w:val="0085552A"/>
    <w:rsid w:val="008569FB"/>
    <w:rsid w:val="00857247"/>
    <w:rsid w:val="0086738D"/>
    <w:rsid w:val="008874C9"/>
    <w:rsid w:val="00896C58"/>
    <w:rsid w:val="008D28DF"/>
    <w:rsid w:val="008D53FC"/>
    <w:rsid w:val="008E002E"/>
    <w:rsid w:val="008F4BF6"/>
    <w:rsid w:val="00902201"/>
    <w:rsid w:val="00911691"/>
    <w:rsid w:val="00912BBB"/>
    <w:rsid w:val="009211CF"/>
    <w:rsid w:val="00925D4B"/>
    <w:rsid w:val="00937B99"/>
    <w:rsid w:val="009434D4"/>
    <w:rsid w:val="00952545"/>
    <w:rsid w:val="009537E7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7633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95E17"/>
    <w:rsid w:val="00AB45B9"/>
    <w:rsid w:val="00AB6A93"/>
    <w:rsid w:val="00AB787F"/>
    <w:rsid w:val="00AC2AEE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440C8"/>
    <w:rsid w:val="00B50D0C"/>
    <w:rsid w:val="00B61D37"/>
    <w:rsid w:val="00B62F48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07C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177D9"/>
    <w:rsid w:val="00D2122A"/>
    <w:rsid w:val="00D43531"/>
    <w:rsid w:val="00D53116"/>
    <w:rsid w:val="00D669BE"/>
    <w:rsid w:val="00D72F62"/>
    <w:rsid w:val="00D81506"/>
    <w:rsid w:val="00D81A45"/>
    <w:rsid w:val="00D83C0A"/>
    <w:rsid w:val="00D87C0F"/>
    <w:rsid w:val="00D930DA"/>
    <w:rsid w:val="00D93AE2"/>
    <w:rsid w:val="00D96560"/>
    <w:rsid w:val="00DA08AD"/>
    <w:rsid w:val="00DA5119"/>
    <w:rsid w:val="00DB37A4"/>
    <w:rsid w:val="00DB5B9E"/>
    <w:rsid w:val="00DC031A"/>
    <w:rsid w:val="00DC6E99"/>
    <w:rsid w:val="00DD3824"/>
    <w:rsid w:val="00DF09B6"/>
    <w:rsid w:val="00E41CE2"/>
    <w:rsid w:val="00E45DB5"/>
    <w:rsid w:val="00E47935"/>
    <w:rsid w:val="00E607EA"/>
    <w:rsid w:val="00E64040"/>
    <w:rsid w:val="00E7031A"/>
    <w:rsid w:val="00E71AF4"/>
    <w:rsid w:val="00E727FF"/>
    <w:rsid w:val="00E82B4E"/>
    <w:rsid w:val="00E94F95"/>
    <w:rsid w:val="00EA7574"/>
    <w:rsid w:val="00EB14D2"/>
    <w:rsid w:val="00EC22AC"/>
    <w:rsid w:val="00EC3652"/>
    <w:rsid w:val="00ED1136"/>
    <w:rsid w:val="00ED2572"/>
    <w:rsid w:val="00ED299F"/>
    <w:rsid w:val="00ED4AAA"/>
    <w:rsid w:val="00ED4E7D"/>
    <w:rsid w:val="00ED4EC6"/>
    <w:rsid w:val="00EE5837"/>
    <w:rsid w:val="00EF1F7F"/>
    <w:rsid w:val="00EF2CF2"/>
    <w:rsid w:val="00F02800"/>
    <w:rsid w:val="00F32CFD"/>
    <w:rsid w:val="00F3782B"/>
    <w:rsid w:val="00F47DE9"/>
    <w:rsid w:val="00F54235"/>
    <w:rsid w:val="00F54D0D"/>
    <w:rsid w:val="00F57F54"/>
    <w:rsid w:val="00F613D6"/>
    <w:rsid w:val="00F64013"/>
    <w:rsid w:val="00F65301"/>
    <w:rsid w:val="00F847D8"/>
    <w:rsid w:val="00F9119A"/>
    <w:rsid w:val="00F92BF6"/>
    <w:rsid w:val="00FB5D84"/>
    <w:rsid w:val="00FC39F7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70</cp:revision>
  <cp:lastPrinted>2021-02-24T07:21:00Z</cp:lastPrinted>
  <dcterms:created xsi:type="dcterms:W3CDTF">2019-03-03T06:37:00Z</dcterms:created>
  <dcterms:modified xsi:type="dcterms:W3CDTF">2021-02-25T09:21:00Z</dcterms:modified>
</cp:coreProperties>
</file>