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B769E4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left:0;text-align:left;margin-left:-33.2pt;margin-top:-11.7pt;width:193.05pt;height:147.9pt;z-index:251659776" filled="f" strokecolor="white">
                  <v:textbox style="mso-next-textbox:#_x0000_s1027" inset="1pt,1pt,1pt,1pt">
                    <w:txbxContent>
                      <w:p w:rsidR="005C1B26" w:rsidRPr="003E60B9" w:rsidRDefault="007E200E" w:rsidP="004B4100">
                        <w:pPr>
                          <w:jc w:val="center"/>
                          <w:rPr>
                            <w:rFonts w:ascii="Times Cyr Bash Normal" w:hAnsi="Times Cyr Bash Normal"/>
                            <w:i/>
                            <w:sz w:val="18"/>
                          </w:rPr>
                        </w:pPr>
                        <w:r w:rsidRPr="003E60B9">
                          <w:rPr>
                            <w:rFonts w:ascii="Times Cyr Bash Normal" w:hAnsi="Times Cyr Bash Normal"/>
                            <w:i/>
                          </w:rPr>
                          <w:t>Башкортостан Республика</w:t>
                        </w:r>
                        <w:r w:rsidRPr="003E60B9">
                          <w:rPr>
                            <w:rFonts w:ascii="Times Cyr Bash Normal" w:hAnsi="Times Cyr Bash Normal"/>
                            <w:i/>
                            <w:lang w:val="en-US"/>
                          </w:rPr>
                          <w:t>h</w:t>
                        </w:r>
                        <w:proofErr w:type="spellStart"/>
                        <w:r w:rsidR="005C1B26" w:rsidRPr="003E60B9">
                          <w:rPr>
                            <w:rFonts w:ascii="Times Cyr Bash Normal" w:hAnsi="Times Cyr Bash Normal"/>
                            <w:i/>
                          </w:rPr>
                          <w:t>ы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районы 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районынын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Вознесенка 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 советы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билэмэпе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 xml:space="preserve">     452541</w:t>
                        </w:r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районы, Вознесен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ка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ауылы</w:t>
                        </w:r>
                        <w:proofErr w:type="spellEnd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 Центральная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урамы</w:t>
                        </w:r>
                        <w:proofErr w:type="spellEnd"/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1</w:t>
                        </w:r>
                        <w:r w:rsidR="003E60B9"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 </w:t>
                        </w:r>
                      </w:p>
                      <w:p w:rsidR="005C1B26" w:rsidRPr="00CA2C1C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7E200E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7E200E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Default="005C1B26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7E200E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="007E200E" w:rsidRPr="007E200E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1429834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7E200E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-845820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B769E4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127.05pt;margin-top:-127.05pt;width:173pt;height:174.15pt;z-index:251660800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3E60B9" w:rsidRDefault="005C1B26" w:rsidP="00193613">
                        <w:pPr>
                          <w:pStyle w:val="a6"/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3E60B9">
                          <w:rPr>
                            <w:rFonts w:ascii="Trebuchet MS" w:hAnsi="Trebuchet MS"/>
                            <w:i/>
                          </w:rPr>
                          <w:t>Республика Башкортостан</w:t>
                        </w:r>
                      </w:p>
                      <w:p w:rsidR="003E60B9" w:rsidRPr="00586DF0" w:rsidRDefault="003E60B9" w:rsidP="003E60B9">
                        <w:pPr>
                          <w:pStyle w:val="2"/>
                          <w:rPr>
                            <w:rFonts w:ascii="Times Cyr Bash Normal" w:hAnsi="Times Cyr Bash Normal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</w:rPr>
                          <w:t>Дуванский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</w:rPr>
                          <w:t xml:space="preserve"> район </w:t>
                        </w: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4525</w:t>
                        </w:r>
                        <w:r w:rsidRPr="007E200E">
                          <w:rPr>
                            <w:bCs/>
                            <w:sz w:val="18"/>
                          </w:rPr>
                          <w:t>41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</w:rPr>
                          <w:t>Дуванский</w:t>
                        </w:r>
                        <w:proofErr w:type="spellEnd"/>
                        <w:r>
                          <w:rPr>
                            <w:bCs/>
                            <w:sz w:val="18"/>
                          </w:rPr>
                          <w:t xml:space="preserve"> район, с. </w:t>
                        </w:r>
                        <w:r w:rsidRPr="007E200E">
                          <w:rPr>
                            <w:bCs/>
                            <w:sz w:val="18"/>
                          </w:rPr>
                          <w:t>В</w:t>
                        </w:r>
                        <w:r>
                          <w:rPr>
                            <w:bCs/>
                            <w:sz w:val="18"/>
                          </w:rPr>
                          <w:t xml:space="preserve">ознесенка,  </w:t>
                        </w:r>
                      </w:p>
                      <w:p w:rsidR="005C1B26" w:rsidRPr="00402F19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ул. Центральн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ая, 1</w:t>
                        </w:r>
                        <w:r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</w:t>
                        </w:r>
                      </w:p>
                      <w:p w:rsidR="005C1B26" w:rsidRPr="00CA2C1C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402F19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7E200E" w:rsidRDefault="005C1B26" w:rsidP="007E200E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  <w:r w:rsidR="007E200E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</w:p>
                      <w:p w:rsidR="005C1B26" w:rsidRPr="00193613" w:rsidRDefault="005C1B26" w:rsidP="007E200E">
                        <w:pPr>
                          <w:pStyle w:val="a6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</w:t>
                        </w:r>
                        <w:r w:rsidR="007E200E">
                          <w:rPr>
                            <w:bCs/>
                            <w:sz w:val="18"/>
                          </w:rPr>
                          <w:t>023317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7E200E">
              <w:rPr>
                <w:color w:val="000000"/>
                <w:spacing w:val="3"/>
                <w:sz w:val="18"/>
                <w:szCs w:val="18"/>
              </w:rPr>
              <w:t>90220000375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A94380" w:rsidRDefault="00B769E4" w:rsidP="00664810">
      <w:pPr>
        <w:rPr>
          <w:rStyle w:val="aa"/>
        </w:rPr>
      </w:pPr>
      <w:r w:rsidRPr="00B769E4">
        <w:rPr>
          <w:noProof/>
        </w:rPr>
        <w:pict>
          <v:line id="_x0000_s1026" style="position:absolute;z-index:251656704" from="-9pt,4.55pt" to="480.25pt,4.55pt" strokeweight="4.5pt">
            <v:stroke linestyle="thickThin"/>
          </v:line>
        </w:pict>
      </w:r>
      <w:r w:rsidR="006044BF" w:rsidRPr="002B7578">
        <w:rPr>
          <w:rStyle w:val="aa"/>
        </w:rPr>
        <w:t xml:space="preserve"> </w:t>
      </w:r>
    </w:p>
    <w:p w:rsidR="00C73863" w:rsidRDefault="00C73863" w:rsidP="00C7386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              ПОСТАНОВЛЕНИЕ </w:t>
      </w:r>
    </w:p>
    <w:p w:rsidR="00C73863" w:rsidRDefault="00C73863" w:rsidP="00C73863">
      <w:pPr>
        <w:rPr>
          <w:b/>
          <w:sz w:val="26"/>
          <w:szCs w:val="26"/>
          <w:lang w:val="ba-RU"/>
        </w:rPr>
      </w:pPr>
    </w:p>
    <w:p w:rsidR="00C73863" w:rsidRDefault="00970836" w:rsidP="00C73863">
      <w:pPr>
        <w:rPr>
          <w:sz w:val="28"/>
          <w:szCs w:val="28"/>
        </w:rPr>
      </w:pPr>
      <w:r>
        <w:rPr>
          <w:sz w:val="28"/>
          <w:szCs w:val="28"/>
          <w:lang w:val="ba-RU"/>
        </w:rPr>
        <w:t>10</w:t>
      </w:r>
      <w:r>
        <w:rPr>
          <w:sz w:val="28"/>
          <w:szCs w:val="28"/>
        </w:rPr>
        <w:t xml:space="preserve"> августа</w:t>
      </w:r>
      <w:r w:rsidR="00C73863">
        <w:rPr>
          <w:sz w:val="28"/>
          <w:szCs w:val="28"/>
        </w:rPr>
        <w:t xml:space="preserve"> 20</w:t>
      </w:r>
      <w:r w:rsidR="00C73863">
        <w:rPr>
          <w:sz w:val="28"/>
          <w:szCs w:val="28"/>
          <w:lang w:val="ba-RU"/>
        </w:rPr>
        <w:t>20</w:t>
      </w:r>
      <w:r w:rsidR="00C73863">
        <w:rPr>
          <w:sz w:val="28"/>
          <w:szCs w:val="28"/>
        </w:rPr>
        <w:t xml:space="preserve"> </w:t>
      </w:r>
      <w:proofErr w:type="spellStart"/>
      <w:r w:rsidR="00C73863">
        <w:rPr>
          <w:sz w:val="28"/>
          <w:szCs w:val="28"/>
        </w:rPr>
        <w:t>й</w:t>
      </w:r>
      <w:proofErr w:type="spellEnd"/>
      <w:r w:rsidR="00C73863">
        <w:rPr>
          <w:sz w:val="28"/>
          <w:szCs w:val="28"/>
        </w:rPr>
        <w:t xml:space="preserve">.  </w:t>
      </w:r>
      <w:r w:rsidR="00C73863">
        <w:rPr>
          <w:sz w:val="28"/>
          <w:szCs w:val="28"/>
          <w:lang w:val="ba-RU"/>
        </w:rPr>
        <w:t xml:space="preserve">             </w:t>
      </w:r>
      <w:r>
        <w:rPr>
          <w:sz w:val="28"/>
          <w:szCs w:val="28"/>
        </w:rPr>
        <w:t xml:space="preserve">                    № 44</w:t>
      </w:r>
      <w:r w:rsidR="00C73863"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 xml:space="preserve">                        1</w:t>
      </w:r>
      <w:r>
        <w:rPr>
          <w:sz w:val="28"/>
          <w:szCs w:val="28"/>
        </w:rPr>
        <w:t xml:space="preserve">0 августа </w:t>
      </w:r>
      <w:r w:rsidR="00C73863">
        <w:rPr>
          <w:sz w:val="28"/>
          <w:szCs w:val="28"/>
        </w:rPr>
        <w:t xml:space="preserve"> 2020 г.</w:t>
      </w:r>
    </w:p>
    <w:p w:rsidR="00C73863" w:rsidRDefault="00C73863" w:rsidP="00C73863">
      <w:pPr>
        <w:rPr>
          <w:sz w:val="28"/>
          <w:szCs w:val="28"/>
        </w:rPr>
      </w:pPr>
    </w:p>
    <w:p w:rsidR="00C73863" w:rsidRPr="00B50966" w:rsidRDefault="00B50966" w:rsidP="00B50966">
      <w:pPr>
        <w:jc w:val="center"/>
        <w:rPr>
          <w:b/>
          <w:sz w:val="28"/>
          <w:szCs w:val="28"/>
        </w:rPr>
      </w:pPr>
      <w:r w:rsidRPr="00B50966">
        <w:rPr>
          <w:b/>
          <w:sz w:val="28"/>
          <w:szCs w:val="28"/>
        </w:rPr>
        <w:t xml:space="preserve">Об утверждении Положения о </w:t>
      </w:r>
      <w:r w:rsidR="00927CB8">
        <w:rPr>
          <w:b/>
          <w:sz w:val="28"/>
          <w:szCs w:val="28"/>
        </w:rPr>
        <w:t>содержании мест захоронений и организации ритуальных услуг</w:t>
      </w:r>
      <w:r w:rsidRPr="00B50966">
        <w:rPr>
          <w:b/>
          <w:sz w:val="28"/>
          <w:szCs w:val="28"/>
        </w:rPr>
        <w:t xml:space="preserve"> на территории  сельского поселения Вознесенский сельсовет  муниципального района  </w:t>
      </w:r>
      <w:proofErr w:type="spellStart"/>
      <w:r w:rsidRPr="00B50966">
        <w:rPr>
          <w:b/>
          <w:sz w:val="28"/>
          <w:szCs w:val="28"/>
        </w:rPr>
        <w:t>Дуванский</w:t>
      </w:r>
      <w:proofErr w:type="spellEnd"/>
      <w:r w:rsidRPr="00B50966">
        <w:rPr>
          <w:b/>
          <w:sz w:val="28"/>
          <w:szCs w:val="28"/>
        </w:rPr>
        <w:t xml:space="preserve">  район Республики Башкортостан</w:t>
      </w:r>
    </w:p>
    <w:p w:rsidR="00C73863" w:rsidRDefault="00C73863" w:rsidP="00C73863">
      <w:pPr>
        <w:rPr>
          <w:sz w:val="28"/>
          <w:szCs w:val="28"/>
        </w:rPr>
      </w:pPr>
    </w:p>
    <w:p w:rsidR="003A170E" w:rsidRDefault="003A170E" w:rsidP="001A2FCA">
      <w:pPr>
        <w:ind w:firstLine="708"/>
        <w:jc w:val="both"/>
        <w:rPr>
          <w:u w:val="single"/>
        </w:rPr>
      </w:pPr>
    </w:p>
    <w:p w:rsidR="00FD297D" w:rsidRDefault="00FD297D" w:rsidP="00C73863">
      <w:pPr>
        <w:shd w:val="clear" w:color="auto" w:fill="F9F9F9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C73863">
        <w:rPr>
          <w:sz w:val="28"/>
          <w:szCs w:val="28"/>
          <w:lang w:eastAsia="ar-SA"/>
        </w:rPr>
        <w:t xml:space="preserve">, Законом Республики Башкортостан от 18.03.2005г № 162-з "О местном самоуправлении в Республике Башкортостан" и Уставом </w:t>
      </w:r>
      <w:r>
        <w:rPr>
          <w:sz w:val="28"/>
          <w:szCs w:val="28"/>
          <w:lang w:eastAsia="ar-SA"/>
        </w:rPr>
        <w:t xml:space="preserve"> сельского поселения</w:t>
      </w:r>
      <w:r w:rsidR="00C73863">
        <w:rPr>
          <w:sz w:val="28"/>
          <w:szCs w:val="28"/>
          <w:lang w:eastAsia="ar-SA"/>
        </w:rPr>
        <w:t xml:space="preserve"> Вознесенский сельсовет муниципального района </w:t>
      </w:r>
      <w:proofErr w:type="spellStart"/>
      <w:r w:rsidR="00C73863">
        <w:rPr>
          <w:sz w:val="28"/>
          <w:szCs w:val="28"/>
          <w:lang w:eastAsia="ar-SA"/>
        </w:rPr>
        <w:t>Дуванский</w:t>
      </w:r>
      <w:proofErr w:type="spellEnd"/>
      <w:r w:rsidR="00C73863">
        <w:rPr>
          <w:sz w:val="28"/>
          <w:szCs w:val="28"/>
          <w:lang w:eastAsia="ar-SA"/>
        </w:rPr>
        <w:t xml:space="preserve"> район Республики Башкортостан (далее - сельское поселение)</w:t>
      </w:r>
      <w:r>
        <w:rPr>
          <w:sz w:val="28"/>
          <w:szCs w:val="28"/>
          <w:lang w:eastAsia="ar-SA"/>
        </w:rPr>
        <w:t>,</w:t>
      </w:r>
      <w:r w:rsidR="00C73863">
        <w:rPr>
          <w:sz w:val="28"/>
          <w:szCs w:val="28"/>
          <w:lang w:eastAsia="ar-SA"/>
        </w:rPr>
        <w:t xml:space="preserve"> </w:t>
      </w:r>
      <w:r w:rsidR="00C73863">
        <w:rPr>
          <w:b/>
          <w:sz w:val="28"/>
          <w:szCs w:val="28"/>
          <w:lang w:eastAsia="ar-SA"/>
        </w:rPr>
        <w:t>постановляю:</w:t>
      </w:r>
    </w:p>
    <w:p w:rsidR="00BC77EC" w:rsidRDefault="00BC77EC" w:rsidP="00BC77EC">
      <w:pPr>
        <w:jc w:val="both"/>
        <w:rPr>
          <w:sz w:val="28"/>
          <w:szCs w:val="28"/>
          <w:lang w:eastAsia="ar-SA"/>
        </w:rPr>
      </w:pPr>
    </w:p>
    <w:p w:rsidR="00BC77EC" w:rsidRPr="00BC77EC" w:rsidRDefault="00BC77EC" w:rsidP="00BC77E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BC77EC">
        <w:rPr>
          <w:sz w:val="28"/>
          <w:szCs w:val="28"/>
          <w:lang w:eastAsia="ar-SA"/>
        </w:rPr>
        <w:t xml:space="preserve">1. Признать утратившим силу постановление главы сельского поселения от 05.10.2017 г за № 56 </w:t>
      </w:r>
      <w:r w:rsidRPr="00BC77EC">
        <w:rPr>
          <w:sz w:val="28"/>
          <w:szCs w:val="28"/>
        </w:rPr>
        <w:t xml:space="preserve">«Об утверждении Положения о порядке  деятельности специализированных служб  по вопросам похоронного дела для  общественных кладбищ на территории  сельского поселения Вознесенский сельсовет 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 w:rsidRPr="00BC7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Республики </w:t>
      </w:r>
      <w:r w:rsidRPr="00BC77EC">
        <w:rPr>
          <w:sz w:val="28"/>
          <w:szCs w:val="28"/>
        </w:rPr>
        <w:t>Башкортостан»</w:t>
      </w:r>
    </w:p>
    <w:p w:rsidR="00FD297D" w:rsidRDefault="00BC77EC" w:rsidP="00BC77EC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D297D">
        <w:rPr>
          <w:sz w:val="28"/>
          <w:szCs w:val="28"/>
          <w:lang w:eastAsia="ar-SA"/>
        </w:rPr>
        <w:t xml:space="preserve">Утвердить </w:t>
      </w:r>
      <w:r w:rsidR="00B50966">
        <w:rPr>
          <w:sz w:val="28"/>
          <w:szCs w:val="28"/>
          <w:lang w:eastAsia="ar-SA"/>
        </w:rPr>
        <w:t>"</w:t>
      </w:r>
      <w:r w:rsidR="00FD297D">
        <w:rPr>
          <w:sz w:val="28"/>
          <w:szCs w:val="28"/>
          <w:lang w:eastAsia="ar-SA"/>
        </w:rPr>
        <w:t xml:space="preserve">Положение о содержании </w:t>
      </w:r>
      <w:r w:rsidR="00927CB8">
        <w:rPr>
          <w:sz w:val="28"/>
          <w:szCs w:val="28"/>
          <w:lang w:eastAsia="ar-SA"/>
        </w:rPr>
        <w:t xml:space="preserve"> </w:t>
      </w:r>
      <w:r w:rsidR="00FD297D">
        <w:rPr>
          <w:sz w:val="28"/>
          <w:szCs w:val="28"/>
          <w:lang w:eastAsia="ar-SA"/>
        </w:rPr>
        <w:t>мест захоронений и организации ритуальных услуг на территории  сельского  поселения</w:t>
      </w:r>
      <w:r w:rsidR="00927CB8">
        <w:rPr>
          <w:sz w:val="28"/>
          <w:szCs w:val="28"/>
          <w:lang w:eastAsia="ar-SA"/>
        </w:rPr>
        <w:t xml:space="preserve"> Вознесенский сельсовет муниципального района </w:t>
      </w:r>
      <w:r w:rsidR="00970836">
        <w:rPr>
          <w:sz w:val="28"/>
          <w:szCs w:val="28"/>
          <w:lang w:eastAsia="ar-SA"/>
        </w:rPr>
        <w:t xml:space="preserve"> </w:t>
      </w:r>
      <w:proofErr w:type="spellStart"/>
      <w:r w:rsidR="00927CB8">
        <w:rPr>
          <w:sz w:val="28"/>
          <w:szCs w:val="28"/>
          <w:lang w:eastAsia="ar-SA"/>
        </w:rPr>
        <w:t>Дуванский</w:t>
      </w:r>
      <w:proofErr w:type="spellEnd"/>
      <w:r w:rsidR="00927CB8">
        <w:rPr>
          <w:sz w:val="28"/>
          <w:szCs w:val="28"/>
          <w:lang w:eastAsia="ar-SA"/>
        </w:rPr>
        <w:t xml:space="preserve"> район Республики Башкортостан</w:t>
      </w:r>
      <w:r w:rsidR="00B50966">
        <w:rPr>
          <w:sz w:val="28"/>
          <w:szCs w:val="28"/>
          <w:lang w:eastAsia="ar-SA"/>
        </w:rPr>
        <w:t>"</w:t>
      </w:r>
      <w:r w:rsidR="00FD297D">
        <w:rPr>
          <w:sz w:val="28"/>
          <w:szCs w:val="28"/>
          <w:lang w:eastAsia="ar-SA"/>
        </w:rPr>
        <w:t xml:space="preserve">  согласно приложению.</w:t>
      </w:r>
    </w:p>
    <w:p w:rsidR="00BC77EC" w:rsidRDefault="00BC77EC" w:rsidP="00BC77EC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данного постановления оставляю за собой.</w:t>
      </w:r>
    </w:p>
    <w:p w:rsidR="00FD297D" w:rsidRDefault="00FD297D" w:rsidP="00C7386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BC77EC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 xml:space="preserve">постановление </w:t>
      </w:r>
      <w:r w:rsidR="00BC77EC">
        <w:rPr>
          <w:sz w:val="28"/>
          <w:szCs w:val="28"/>
        </w:rPr>
        <w:t xml:space="preserve">вступает в силу с момента его подписания и подлежит официальному обнародованию </w:t>
      </w:r>
      <w:r>
        <w:rPr>
          <w:sz w:val="28"/>
          <w:szCs w:val="28"/>
        </w:rPr>
        <w:t>на официальном сайте Адми</w:t>
      </w:r>
      <w:r w:rsidR="00C73863">
        <w:rPr>
          <w:sz w:val="28"/>
          <w:szCs w:val="28"/>
        </w:rPr>
        <w:t>нистрации сельского поселения</w:t>
      </w:r>
      <w:r>
        <w:rPr>
          <w:sz w:val="28"/>
          <w:szCs w:val="28"/>
        </w:rPr>
        <w:t xml:space="preserve"> в информац</w:t>
      </w:r>
      <w:r w:rsidR="00C73863">
        <w:rPr>
          <w:sz w:val="28"/>
          <w:szCs w:val="28"/>
        </w:rPr>
        <w:t xml:space="preserve">ионно-телекоммуникационной сети </w:t>
      </w:r>
      <w:r>
        <w:rPr>
          <w:sz w:val="28"/>
          <w:szCs w:val="28"/>
        </w:rPr>
        <w:t>«Интернет»</w:t>
      </w:r>
      <w:r w:rsidR="00C73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hyperlink r:id="rId6" w:history="1">
        <w:r>
          <w:rPr>
            <w:rStyle w:val="a5"/>
            <w:sz w:val="28"/>
            <w:szCs w:val="28"/>
            <w:lang w:val="en-US"/>
          </w:rPr>
          <w:t>http</w:t>
        </w:r>
        <w:r w:rsidR="00C73863">
          <w:rPr>
            <w:rStyle w:val="a5"/>
            <w:sz w:val="28"/>
            <w:szCs w:val="28"/>
          </w:rPr>
          <w:t>://</w:t>
        </w:r>
        <w:proofErr w:type="spellStart"/>
        <w:r w:rsidR="00C73863">
          <w:rPr>
            <w:rStyle w:val="a5"/>
            <w:sz w:val="28"/>
            <w:szCs w:val="28"/>
          </w:rPr>
          <w:t>вознесенка</w:t>
        </w:r>
        <w:r>
          <w:rPr>
            <w:rStyle w:val="a5"/>
            <w:sz w:val="28"/>
            <w:szCs w:val="28"/>
          </w:rPr>
          <w:t>.рф</w:t>
        </w:r>
        <w:proofErr w:type="spellEnd"/>
      </w:hyperlink>
      <w:r>
        <w:rPr>
          <w:sz w:val="28"/>
          <w:szCs w:val="28"/>
        </w:rPr>
        <w:t xml:space="preserve">). </w:t>
      </w:r>
    </w:p>
    <w:p w:rsidR="00FD297D" w:rsidRDefault="00FD297D" w:rsidP="00C73863">
      <w:pPr>
        <w:ind w:firstLine="709"/>
        <w:jc w:val="both"/>
        <w:rPr>
          <w:sz w:val="28"/>
          <w:szCs w:val="28"/>
          <w:lang w:eastAsia="ar-SA"/>
        </w:rPr>
      </w:pPr>
    </w:p>
    <w:p w:rsidR="00FD297D" w:rsidRDefault="00FD297D" w:rsidP="00C73863">
      <w:pPr>
        <w:spacing w:line="240" w:lineRule="exact"/>
        <w:jc w:val="both"/>
        <w:rPr>
          <w:sz w:val="22"/>
          <w:szCs w:val="22"/>
          <w:lang w:eastAsia="en-US"/>
        </w:rPr>
      </w:pPr>
    </w:p>
    <w:p w:rsidR="00FD297D" w:rsidRPr="00C73863" w:rsidRDefault="00C73863" w:rsidP="00C73863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Глава сельского поселения:                                А.Е. Скороходова</w:t>
      </w:r>
    </w:p>
    <w:p w:rsidR="00FD297D" w:rsidRDefault="00FD297D" w:rsidP="00FD297D">
      <w:pPr>
        <w:ind w:firstLine="709"/>
        <w:jc w:val="right"/>
        <w:rPr>
          <w:rFonts w:eastAsia="SimSun"/>
          <w:sz w:val="28"/>
          <w:szCs w:val="28"/>
          <w:lang w:eastAsia="ar-SA"/>
        </w:rPr>
      </w:pPr>
    </w:p>
    <w:p w:rsidR="00FD297D" w:rsidRDefault="00FD297D" w:rsidP="00FD297D">
      <w:pPr>
        <w:ind w:firstLine="709"/>
        <w:jc w:val="right"/>
        <w:rPr>
          <w:sz w:val="28"/>
          <w:szCs w:val="28"/>
          <w:lang w:eastAsia="ar-SA"/>
        </w:rPr>
      </w:pPr>
    </w:p>
    <w:p w:rsidR="00C73863" w:rsidRDefault="00C73863" w:rsidP="00FD297D">
      <w:pPr>
        <w:ind w:firstLine="709"/>
        <w:jc w:val="right"/>
        <w:rPr>
          <w:sz w:val="28"/>
          <w:szCs w:val="28"/>
          <w:lang w:eastAsia="ar-SA"/>
        </w:rPr>
      </w:pPr>
    </w:p>
    <w:p w:rsidR="00C73863" w:rsidRDefault="00C73863" w:rsidP="00FD297D">
      <w:pPr>
        <w:ind w:firstLine="709"/>
        <w:jc w:val="right"/>
        <w:rPr>
          <w:sz w:val="28"/>
          <w:szCs w:val="28"/>
          <w:lang w:eastAsia="ar-SA"/>
        </w:rPr>
      </w:pPr>
    </w:p>
    <w:p w:rsidR="00FD297D" w:rsidRDefault="00FD297D" w:rsidP="00FD297D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</w:t>
      </w:r>
    </w:p>
    <w:p w:rsidR="00C73863" w:rsidRDefault="00FD297D" w:rsidP="00C73863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к  постановлению </w:t>
      </w:r>
      <w:r w:rsidR="00C73863">
        <w:rPr>
          <w:sz w:val="20"/>
          <w:szCs w:val="20"/>
          <w:lang w:eastAsia="ar-SA"/>
        </w:rPr>
        <w:t>главы</w:t>
      </w:r>
    </w:p>
    <w:p w:rsidR="00FD297D" w:rsidRDefault="00FD297D" w:rsidP="00C73863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сельского поселения </w:t>
      </w:r>
    </w:p>
    <w:p w:rsidR="00FD297D" w:rsidRDefault="00FD297D" w:rsidP="00FD297D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 </w:t>
      </w:r>
      <w:r w:rsidR="00970836">
        <w:rPr>
          <w:sz w:val="20"/>
          <w:szCs w:val="20"/>
          <w:lang w:eastAsia="ar-SA"/>
        </w:rPr>
        <w:t>10.08</w:t>
      </w:r>
      <w:r w:rsidR="00C73863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2020 года  №</w:t>
      </w:r>
      <w:r w:rsidR="00970836">
        <w:rPr>
          <w:sz w:val="20"/>
          <w:szCs w:val="20"/>
          <w:lang w:eastAsia="ar-SA"/>
        </w:rPr>
        <w:t xml:space="preserve"> 44</w:t>
      </w:r>
    </w:p>
    <w:p w:rsidR="00C73863" w:rsidRDefault="00C73863" w:rsidP="00FD297D">
      <w:pPr>
        <w:ind w:firstLine="709"/>
        <w:jc w:val="right"/>
        <w:rPr>
          <w:sz w:val="20"/>
          <w:szCs w:val="20"/>
          <w:lang w:eastAsia="ar-SA"/>
        </w:rPr>
      </w:pPr>
    </w:p>
    <w:p w:rsidR="00FD297D" w:rsidRDefault="00FD297D" w:rsidP="00FD297D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Положение о содержании мест захоронений   и организации ритуальных услуг на территории сельского поселения       </w:t>
      </w:r>
    </w:p>
    <w:p w:rsidR="00FD297D" w:rsidRDefault="00FD297D" w:rsidP="00FD297D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(далее - Положение)</w:t>
      </w: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1.</w:t>
      </w:r>
      <w:r w:rsidRPr="00BC77EC">
        <w:rPr>
          <w:b/>
          <w:sz w:val="28"/>
          <w:szCs w:val="28"/>
          <w:lang w:eastAsia="ar-SA"/>
        </w:rPr>
        <w:tab/>
        <w:t>Общие положения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Настоящее Положение разработано в соответствии с Федеральным законом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Уставом  сельского поселения,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sz w:val="28"/>
          <w:szCs w:val="28"/>
          <w:lang w:eastAsia="ar-SA"/>
        </w:rPr>
        <w:t>СанПиН</w:t>
      </w:r>
      <w:proofErr w:type="spellEnd"/>
      <w:r>
        <w:rPr>
          <w:sz w:val="28"/>
          <w:szCs w:val="28"/>
          <w:lang w:eastAsia="ar-SA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назначения»», иными нормативными правовыми актами в сфере погребения и похоронного дела.</w:t>
      </w:r>
    </w:p>
    <w:p w:rsidR="00FD297D" w:rsidRDefault="00FD297D" w:rsidP="00FD297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Основными принципами в сфере погребения и похоронного дела в сельском поселении  являются: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Гарантии погребения умершего с учетом его волеизъявления, выраженного лицом при жизни, пожелания родственников.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санитарных, экологических и иных требований к выбору места погребения.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услуг по погребению для населения.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Равный доступ лиц, оказывающих услуги по погребению, на рынок услуг по погребению.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Понятия, используемые в Положении, применяются в значении, определенном законодательством Российской Федерации.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 Полномочия Администрации сельского поселения  в области организации ритуальных услуг и содержания мест захоронения (далее — кладбищ):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1.2.1. установление размера бесплатно предоставляемого участка земли для погребения;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1.2.2. утверждение правил содержания мест погребения;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1.2.3. определение порядка деятельности кладбищ;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Полномочия Администрации сельского п</w:t>
      </w:r>
      <w:r w:rsidR="00C73863">
        <w:rPr>
          <w:sz w:val="28"/>
          <w:szCs w:val="28"/>
          <w:lang w:eastAsia="ar-SA"/>
        </w:rPr>
        <w:t xml:space="preserve">оселения </w:t>
      </w:r>
      <w:r>
        <w:rPr>
          <w:sz w:val="28"/>
          <w:szCs w:val="28"/>
          <w:lang w:eastAsia="ar-SA"/>
        </w:rPr>
        <w:t xml:space="preserve"> в области организации ритуальных услуг и содержания мест захоронения: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 определение стоимости услуг, предоставляемых согласно гарантированному перечню услуг по погребению;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1.3.2. организация ритуальных услуг и содержание мест захоронения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 w:rsidR="00C73863">
        <w:rPr>
          <w:sz w:val="28"/>
          <w:szCs w:val="28"/>
          <w:lang w:eastAsia="ar-SA"/>
        </w:rPr>
        <w:t xml:space="preserve">сельского </w:t>
      </w:r>
      <w:r>
        <w:rPr>
          <w:sz w:val="28"/>
          <w:szCs w:val="28"/>
          <w:lang w:eastAsia="ar-SA"/>
        </w:rPr>
        <w:t>поселения обязана обеспечить: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своевременную подготовку могил, захоронение умерших;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установленной нормы отвода земельного участка для захоронения;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в исправном состоянии ограды, дорог, площадок кладбищ и их ремонт;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озеленение, уход за зелеными насаждениями на территории кладбища и их обновление;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систематическую уборку территории кладбищ и своевременный вывоз мусора;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правил пожарной безопасности;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санитарных норм и правил;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обустройство контейнерных площадок для сбора мусора;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1.3.4. установление требований к качеству услуг по погребению;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1.3.5. предоставление земельного участка для размещения мест погребения;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1.3.6.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1.3.7. разработка проекта устройства кладбища;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1.3.8. иные полномочия, отнесённые действующим законодательством к компетенции Администрации</w:t>
      </w:r>
      <w:r w:rsidR="00C73863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2. Порядок деятельности кладбищ и правила содержания мест погребения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Погребение 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Погребение лиц, личность которых не установлена органами внутренних дел  в определенные законодательством Российской Федерации сроки, осуществляется специализированной службой по вопросам похоронного дела на  основании договора, заключенного между Администрацией</w:t>
      </w:r>
      <w:r w:rsidR="00BC77EC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r>
        <w:rPr>
          <w:sz w:val="28"/>
          <w:szCs w:val="28"/>
          <w:lang w:eastAsia="ar-SA"/>
        </w:rPr>
        <w:t>патолого-анатомических</w:t>
      </w:r>
      <w:proofErr w:type="spellEnd"/>
      <w:r>
        <w:rPr>
          <w:sz w:val="28"/>
          <w:szCs w:val="28"/>
          <w:lang w:eastAsia="ar-SA"/>
        </w:rPr>
        <w:t xml:space="preserve"> исследований судебно-медицинской экспертизы.</w:t>
      </w:r>
    </w:p>
    <w:p w:rsidR="00FD297D" w:rsidRDefault="00FD297D" w:rsidP="00FD297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</w:t>
      </w:r>
      <w:r w:rsidR="00BC77EC">
        <w:rPr>
          <w:sz w:val="28"/>
          <w:szCs w:val="28"/>
          <w:lang w:eastAsia="ar-SA"/>
        </w:rPr>
        <w:t>нистрацией сельского поселения</w:t>
      </w:r>
      <w:r>
        <w:rPr>
          <w:sz w:val="28"/>
          <w:szCs w:val="28"/>
          <w:lang w:eastAsia="ar-SA"/>
        </w:rPr>
        <w:t xml:space="preserve"> и специализированной службой, 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Место погребения определяется Администрацией</w:t>
      </w:r>
      <w:r w:rsidR="00BC77EC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 При захоронении в общем массиве действующих кладбищ должна соблюдаться рядность  могил.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 Бесплатно предоставляемые места погребений определяются  в размере не более 5 кв.м на каждое захоронение, при наличии свободного места, </w:t>
      </w:r>
      <w:r>
        <w:rPr>
          <w:sz w:val="28"/>
          <w:szCs w:val="28"/>
          <w:lang w:eastAsia="ar-SA"/>
        </w:rPr>
        <w:lastRenderedPageBreak/>
        <w:t>возможно выделение земельного участка размером не более 7,5 кв.м. для погребения родственников.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Ширина разрывов между местами захоронения не должна быть менее 0,5 метра.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Норма отвода земельного участка для одиночного захоронения (гроба с телом умершего)  составляет площадь 5 м.кв. (2,5 </w:t>
      </w:r>
      <w:proofErr w:type="spellStart"/>
      <w:r>
        <w:rPr>
          <w:sz w:val="28"/>
          <w:szCs w:val="28"/>
          <w:lang w:eastAsia="ar-SA"/>
        </w:rPr>
        <w:t>х</w:t>
      </w:r>
      <w:proofErr w:type="spellEnd"/>
      <w:r>
        <w:rPr>
          <w:sz w:val="28"/>
          <w:szCs w:val="28"/>
          <w:lang w:eastAsia="ar-SA"/>
        </w:rPr>
        <w:t xml:space="preserve"> 2), норма отвода земельного участка для родственных, почетных, воинских могил устанавливаются следующего размера:  7,5 м.кв. (2,5</w:t>
      </w:r>
      <w:r>
        <w:rPr>
          <w:sz w:val="28"/>
          <w:szCs w:val="28"/>
          <w:lang w:eastAsia="ar-SA"/>
        </w:rPr>
        <w:tab/>
        <w:t xml:space="preserve"> </w:t>
      </w:r>
      <w:proofErr w:type="spellStart"/>
      <w:r>
        <w:rPr>
          <w:sz w:val="28"/>
          <w:szCs w:val="28"/>
          <w:lang w:eastAsia="ar-SA"/>
        </w:rPr>
        <w:t>х</w:t>
      </w:r>
      <w:proofErr w:type="spellEnd"/>
      <w:r>
        <w:rPr>
          <w:sz w:val="28"/>
          <w:szCs w:val="28"/>
          <w:lang w:eastAsia="ar-SA"/>
        </w:rPr>
        <w:t xml:space="preserve"> 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 На территории кладбища посетители должны соблюдать общественный порядок и тишину.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2.7.На территории кладбища запрещается: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2.7.1. движение транспорта, не связанного с оказанием ритуальных услуг;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2.7.2. причинять вред надмогильным сооружениям, оборудованию,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сооружениям и зданиям, зеленым насаждениям, расположенным на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кладбище;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2.7.3. выгуливать собак, пасти домашних животных, ловить птиц;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2.7.4. разводить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2.7.5. собирать венки;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2.7.6.устанавливать,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2.7.7.оставлять старые демонтированные надмогильные сооружения в не установленных для этого местах.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2.7.8. производить раскопку грунта;</w:t>
      </w:r>
    </w:p>
    <w:p w:rsidR="00FD297D" w:rsidRDefault="00FD297D" w:rsidP="00FD297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2.7.9. заниматься коммерческой деятельностью;</w:t>
      </w:r>
    </w:p>
    <w:p w:rsidR="00FD297D" w:rsidRDefault="00FD297D" w:rsidP="00FD297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2.7.10. оставлять строительные материалы и мусор после обустройства могил и надмогильных сооружений.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  максимальных размеров: памятники  2 метра, ограды  0,8м. Проход между оградами должен быть по длинной стороне от 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 При установке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 Разрешение на извлечение останков из могилы и перевоз их на другое место оформляется Администрацией</w:t>
      </w:r>
      <w:r w:rsidR="00BC77EC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2.14. В случае закрытия кладбища на въезде на его территорию устанавливаются трафареты, предупреждающие о его закрытии.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Производить  захоронения на закрытом кладбище  запрещается, за исключением захоронения урн с прахом после кремации в родственные могилы.</w:t>
      </w:r>
    </w:p>
    <w:p w:rsidR="00BC77EC" w:rsidRDefault="00BC77EC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3.</w:t>
      </w:r>
      <w:r w:rsidRPr="00BC77EC">
        <w:rPr>
          <w:b/>
          <w:sz w:val="28"/>
          <w:szCs w:val="28"/>
          <w:lang w:eastAsia="ar-SA"/>
        </w:rPr>
        <w:tab/>
        <w:t xml:space="preserve">Обязанности и права Администрации </w:t>
      </w:r>
      <w:r w:rsidR="00BC77EC" w:rsidRPr="00BC77EC">
        <w:rPr>
          <w:b/>
          <w:sz w:val="28"/>
          <w:szCs w:val="28"/>
          <w:lang w:eastAsia="ar-SA"/>
        </w:rPr>
        <w:t>сельского поселения: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в пределах своей компетенции: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формирует и ведёт реестр кладбищ, расположенных на территории муниципального образования;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осуществляет контроль, за использованием кладбищ, находящихся в со</w:t>
      </w:r>
      <w:r w:rsidR="00BC77EC">
        <w:rPr>
          <w:sz w:val="28"/>
          <w:szCs w:val="28"/>
          <w:lang w:eastAsia="ar-SA"/>
        </w:rPr>
        <w:t>бственности сельского поселения.</w:t>
      </w:r>
    </w:p>
    <w:p w:rsidR="00BC77EC" w:rsidRDefault="00BC77EC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4.</w:t>
      </w:r>
      <w:r w:rsidRPr="00BC77EC">
        <w:rPr>
          <w:b/>
          <w:sz w:val="28"/>
          <w:szCs w:val="28"/>
          <w:lang w:eastAsia="ar-SA"/>
        </w:rPr>
        <w:tab/>
        <w:t>Ответственность за нарушение настоящих Правил и контроль за их исполнением.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 В случае нарушения настоящих Правил, граждане привлекаются к административной ответственности.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BC77EC" w:rsidRDefault="00BC77EC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5. Действующие кладбища</w:t>
      </w:r>
    </w:p>
    <w:p w:rsidR="00FD297D" w:rsidRDefault="00FD297D" w:rsidP="00FD29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5.1. На территории сель</w:t>
      </w:r>
      <w:r w:rsidR="00BC77EC">
        <w:rPr>
          <w:sz w:val="28"/>
          <w:szCs w:val="28"/>
          <w:lang w:eastAsia="ar-SA"/>
        </w:rPr>
        <w:t>ского поселения  располагается 3</w:t>
      </w:r>
      <w:r>
        <w:rPr>
          <w:sz w:val="28"/>
          <w:szCs w:val="28"/>
          <w:lang w:eastAsia="ar-SA"/>
        </w:rPr>
        <w:t xml:space="preserve"> общественных кладбища:    в </w:t>
      </w:r>
      <w:r w:rsidR="00BC77EC">
        <w:rPr>
          <w:bCs/>
          <w:color w:val="000000"/>
          <w:sz w:val="28"/>
          <w:szCs w:val="28"/>
        </w:rPr>
        <w:t>с.Вознесенка - 1, с.Тастуба - 2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</w:p>
    <w:p w:rsidR="00FD297D" w:rsidRPr="00BC77EC" w:rsidRDefault="00FD297D" w:rsidP="00FD297D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lastRenderedPageBreak/>
        <w:t>6.Заключительные положения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Если в результате внесения изменений в действующее законодательство настоящее </w:t>
      </w:r>
      <w:r w:rsidR="00927C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FD297D" w:rsidRDefault="00FD297D" w:rsidP="00FD297D">
      <w:pPr>
        <w:ind w:firstLine="709"/>
        <w:jc w:val="both"/>
        <w:rPr>
          <w:sz w:val="28"/>
          <w:szCs w:val="28"/>
          <w:lang w:eastAsia="ar-SA"/>
        </w:rPr>
      </w:pPr>
    </w:p>
    <w:p w:rsidR="006B67EC" w:rsidRDefault="006B67EC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510816" w:rsidRDefault="00510816" w:rsidP="003A170E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26798"/>
    <w:rsid w:val="0003151A"/>
    <w:rsid w:val="000315A9"/>
    <w:rsid w:val="00040EB3"/>
    <w:rsid w:val="00051793"/>
    <w:rsid w:val="00076740"/>
    <w:rsid w:val="000A3D03"/>
    <w:rsid w:val="000A5233"/>
    <w:rsid w:val="000D1B07"/>
    <w:rsid w:val="000D3A9A"/>
    <w:rsid w:val="000D78CA"/>
    <w:rsid w:val="000E58A1"/>
    <w:rsid w:val="0010309D"/>
    <w:rsid w:val="0010597E"/>
    <w:rsid w:val="00106786"/>
    <w:rsid w:val="00111BD8"/>
    <w:rsid w:val="00134E4F"/>
    <w:rsid w:val="00143C6A"/>
    <w:rsid w:val="00145CB7"/>
    <w:rsid w:val="00153557"/>
    <w:rsid w:val="00193613"/>
    <w:rsid w:val="00195D45"/>
    <w:rsid w:val="00196FF4"/>
    <w:rsid w:val="001A2FCA"/>
    <w:rsid w:val="001A6550"/>
    <w:rsid w:val="001B033A"/>
    <w:rsid w:val="001B2155"/>
    <w:rsid w:val="001F09E0"/>
    <w:rsid w:val="001F3787"/>
    <w:rsid w:val="00214B4D"/>
    <w:rsid w:val="002242A2"/>
    <w:rsid w:val="00231041"/>
    <w:rsid w:val="00260FF4"/>
    <w:rsid w:val="00285B28"/>
    <w:rsid w:val="002A1F6A"/>
    <w:rsid w:val="002A4C15"/>
    <w:rsid w:val="002C5850"/>
    <w:rsid w:val="002D114B"/>
    <w:rsid w:val="002E75E0"/>
    <w:rsid w:val="00303125"/>
    <w:rsid w:val="003058A7"/>
    <w:rsid w:val="00335342"/>
    <w:rsid w:val="00336E06"/>
    <w:rsid w:val="00343A31"/>
    <w:rsid w:val="003450FF"/>
    <w:rsid w:val="0034754E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1A01"/>
    <w:rsid w:val="0040237E"/>
    <w:rsid w:val="00402F19"/>
    <w:rsid w:val="00414BD9"/>
    <w:rsid w:val="0042794C"/>
    <w:rsid w:val="00434C07"/>
    <w:rsid w:val="004628DC"/>
    <w:rsid w:val="004636AB"/>
    <w:rsid w:val="00474214"/>
    <w:rsid w:val="0047497C"/>
    <w:rsid w:val="00481533"/>
    <w:rsid w:val="00493459"/>
    <w:rsid w:val="004A22C6"/>
    <w:rsid w:val="004A3459"/>
    <w:rsid w:val="004B4100"/>
    <w:rsid w:val="004B543C"/>
    <w:rsid w:val="004D5AAE"/>
    <w:rsid w:val="004E585A"/>
    <w:rsid w:val="005104E7"/>
    <w:rsid w:val="00510816"/>
    <w:rsid w:val="00523570"/>
    <w:rsid w:val="00530CB6"/>
    <w:rsid w:val="00531E20"/>
    <w:rsid w:val="00545DD8"/>
    <w:rsid w:val="0057421B"/>
    <w:rsid w:val="00583B3A"/>
    <w:rsid w:val="005959CD"/>
    <w:rsid w:val="005A3B7E"/>
    <w:rsid w:val="005B2156"/>
    <w:rsid w:val="005C1B26"/>
    <w:rsid w:val="005E6154"/>
    <w:rsid w:val="006044BF"/>
    <w:rsid w:val="00616B98"/>
    <w:rsid w:val="00620219"/>
    <w:rsid w:val="00621803"/>
    <w:rsid w:val="006342A6"/>
    <w:rsid w:val="00646B76"/>
    <w:rsid w:val="00664810"/>
    <w:rsid w:val="006672BD"/>
    <w:rsid w:val="00673EA2"/>
    <w:rsid w:val="006822A4"/>
    <w:rsid w:val="00687851"/>
    <w:rsid w:val="006B67EC"/>
    <w:rsid w:val="006B6DF6"/>
    <w:rsid w:val="006C0119"/>
    <w:rsid w:val="006E6609"/>
    <w:rsid w:val="007009F5"/>
    <w:rsid w:val="0070104D"/>
    <w:rsid w:val="007360ED"/>
    <w:rsid w:val="00744B9A"/>
    <w:rsid w:val="007502A2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32520"/>
    <w:rsid w:val="00841DAA"/>
    <w:rsid w:val="008439C4"/>
    <w:rsid w:val="00850087"/>
    <w:rsid w:val="0085552A"/>
    <w:rsid w:val="008569FB"/>
    <w:rsid w:val="008570A4"/>
    <w:rsid w:val="00857247"/>
    <w:rsid w:val="0086738D"/>
    <w:rsid w:val="008874C9"/>
    <w:rsid w:val="008D28DF"/>
    <w:rsid w:val="008D53FC"/>
    <w:rsid w:val="008E002E"/>
    <w:rsid w:val="008F4BF6"/>
    <w:rsid w:val="00902201"/>
    <w:rsid w:val="00912BBB"/>
    <w:rsid w:val="009211CF"/>
    <w:rsid w:val="00925D4B"/>
    <w:rsid w:val="00927CB8"/>
    <w:rsid w:val="00952545"/>
    <w:rsid w:val="00970836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4AE5"/>
    <w:rsid w:val="00A27633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B45B9"/>
    <w:rsid w:val="00AB6A93"/>
    <w:rsid w:val="00AB787F"/>
    <w:rsid w:val="00AC2AEE"/>
    <w:rsid w:val="00AD7910"/>
    <w:rsid w:val="00AF4F77"/>
    <w:rsid w:val="00AF756C"/>
    <w:rsid w:val="00B06F60"/>
    <w:rsid w:val="00B07765"/>
    <w:rsid w:val="00B225EF"/>
    <w:rsid w:val="00B263DE"/>
    <w:rsid w:val="00B27B1A"/>
    <w:rsid w:val="00B440C8"/>
    <w:rsid w:val="00B50966"/>
    <w:rsid w:val="00B50D0C"/>
    <w:rsid w:val="00B61D37"/>
    <w:rsid w:val="00B62F48"/>
    <w:rsid w:val="00B769E4"/>
    <w:rsid w:val="00BB7803"/>
    <w:rsid w:val="00BC77EC"/>
    <w:rsid w:val="00BE3F37"/>
    <w:rsid w:val="00BE4426"/>
    <w:rsid w:val="00BE660A"/>
    <w:rsid w:val="00C00F25"/>
    <w:rsid w:val="00C1043F"/>
    <w:rsid w:val="00C11647"/>
    <w:rsid w:val="00C13AD3"/>
    <w:rsid w:val="00C15D1C"/>
    <w:rsid w:val="00C333ED"/>
    <w:rsid w:val="00C46700"/>
    <w:rsid w:val="00C46A29"/>
    <w:rsid w:val="00C57F19"/>
    <w:rsid w:val="00C65F2A"/>
    <w:rsid w:val="00C73863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43531"/>
    <w:rsid w:val="00D53116"/>
    <w:rsid w:val="00D669BE"/>
    <w:rsid w:val="00D72F62"/>
    <w:rsid w:val="00D81506"/>
    <w:rsid w:val="00D81A45"/>
    <w:rsid w:val="00D83C0A"/>
    <w:rsid w:val="00D87C0F"/>
    <w:rsid w:val="00D93AE2"/>
    <w:rsid w:val="00D96560"/>
    <w:rsid w:val="00DB5B9E"/>
    <w:rsid w:val="00DC031A"/>
    <w:rsid w:val="00DC6E99"/>
    <w:rsid w:val="00DD3824"/>
    <w:rsid w:val="00DF09B6"/>
    <w:rsid w:val="00E41CE2"/>
    <w:rsid w:val="00E45DB5"/>
    <w:rsid w:val="00E47935"/>
    <w:rsid w:val="00E7031A"/>
    <w:rsid w:val="00E71AF4"/>
    <w:rsid w:val="00E727FF"/>
    <w:rsid w:val="00E82B4E"/>
    <w:rsid w:val="00E94F95"/>
    <w:rsid w:val="00EA7574"/>
    <w:rsid w:val="00EC22AC"/>
    <w:rsid w:val="00EC3652"/>
    <w:rsid w:val="00ED1136"/>
    <w:rsid w:val="00ED2572"/>
    <w:rsid w:val="00ED299F"/>
    <w:rsid w:val="00ED4AAA"/>
    <w:rsid w:val="00ED4E7D"/>
    <w:rsid w:val="00ED4EC6"/>
    <w:rsid w:val="00F02800"/>
    <w:rsid w:val="00F32CFD"/>
    <w:rsid w:val="00F3782B"/>
    <w:rsid w:val="00F54235"/>
    <w:rsid w:val="00F54D0D"/>
    <w:rsid w:val="00F57F54"/>
    <w:rsid w:val="00F64013"/>
    <w:rsid w:val="00F65301"/>
    <w:rsid w:val="00F847D8"/>
    <w:rsid w:val="00F9119A"/>
    <w:rsid w:val="00F92BF6"/>
    <w:rsid w:val="00FB5D84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  <w:style w:type="paragraph" w:customStyle="1" w:styleId="a00">
    <w:name w:val="a0"/>
    <w:basedOn w:val="a"/>
    <w:rsid w:val="00BC77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83;&#1077;&#1077;&#1074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44</cp:revision>
  <cp:lastPrinted>2020-07-14T11:28:00Z</cp:lastPrinted>
  <dcterms:created xsi:type="dcterms:W3CDTF">2019-03-03T06:37:00Z</dcterms:created>
  <dcterms:modified xsi:type="dcterms:W3CDTF">2020-08-11T10:06:00Z</dcterms:modified>
</cp:coreProperties>
</file>