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F0" w:rsidRDefault="002C51F0" w:rsidP="00E250DC">
      <w:pPr>
        <w:tabs>
          <w:tab w:val="left" w:pos="708"/>
          <w:tab w:val="center" w:pos="4153"/>
          <w:tab w:val="right" w:pos="8306"/>
        </w:tabs>
        <w:jc w:val="center"/>
      </w:pPr>
    </w:p>
    <w:p w:rsidR="002C51F0" w:rsidRDefault="002C51F0" w:rsidP="00E250DC">
      <w:pPr>
        <w:tabs>
          <w:tab w:val="left" w:pos="708"/>
          <w:tab w:val="center" w:pos="4153"/>
          <w:tab w:val="right" w:pos="8306"/>
        </w:tabs>
        <w:jc w:val="center"/>
      </w:pPr>
    </w:p>
    <w:p w:rsidR="002C51F0" w:rsidRDefault="002C51F0" w:rsidP="00E250DC">
      <w:pPr>
        <w:tabs>
          <w:tab w:val="left" w:pos="708"/>
          <w:tab w:val="center" w:pos="4153"/>
          <w:tab w:val="right" w:pos="8306"/>
        </w:tabs>
        <w:jc w:val="center"/>
      </w:pPr>
    </w:p>
    <w:p w:rsidR="002C51F0" w:rsidRDefault="002C51F0" w:rsidP="002C51F0">
      <w:pPr>
        <w:pStyle w:val="ac"/>
        <w:tabs>
          <w:tab w:val="left" w:pos="708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600DD">
        <w:rPr>
          <w:b/>
          <w:sz w:val="28"/>
          <w:szCs w:val="28"/>
          <w:u w:val="single"/>
        </w:rPr>
        <w:t xml:space="preserve">Администрация сельского поселения Вознесенский сельсовет муниципального района </w:t>
      </w:r>
      <w:proofErr w:type="spellStart"/>
      <w:r w:rsidRPr="003600DD">
        <w:rPr>
          <w:b/>
          <w:sz w:val="28"/>
          <w:szCs w:val="28"/>
          <w:u w:val="single"/>
        </w:rPr>
        <w:t>Дуванский</w:t>
      </w:r>
      <w:proofErr w:type="spellEnd"/>
      <w:r w:rsidRPr="003600DD">
        <w:rPr>
          <w:b/>
          <w:sz w:val="28"/>
          <w:szCs w:val="28"/>
          <w:u w:val="single"/>
        </w:rPr>
        <w:t xml:space="preserve"> район Республики Башкортостан</w:t>
      </w:r>
    </w:p>
    <w:p w:rsidR="002C51F0" w:rsidRDefault="00E250DC" w:rsidP="002C51F0">
      <w:pPr>
        <w:tabs>
          <w:tab w:val="left" w:pos="708"/>
          <w:tab w:val="center" w:pos="4153"/>
          <w:tab w:val="right" w:pos="8306"/>
        </w:tabs>
      </w:pPr>
      <w:r w:rsidRPr="00443E20">
        <w:t xml:space="preserve">   </w:t>
      </w:r>
    </w:p>
    <w:p w:rsidR="002C51F0" w:rsidRDefault="002C51F0" w:rsidP="00E250DC">
      <w:pPr>
        <w:tabs>
          <w:tab w:val="left" w:pos="708"/>
          <w:tab w:val="center" w:pos="4153"/>
          <w:tab w:val="right" w:pos="8306"/>
        </w:tabs>
        <w:jc w:val="center"/>
      </w:pPr>
    </w:p>
    <w:p w:rsidR="00E250DC" w:rsidRPr="00443E20" w:rsidRDefault="00E250DC" w:rsidP="00E250DC">
      <w:pPr>
        <w:tabs>
          <w:tab w:val="left" w:pos="708"/>
          <w:tab w:val="center" w:pos="4153"/>
          <w:tab w:val="right" w:pos="8306"/>
        </w:tabs>
        <w:jc w:val="center"/>
        <w:rPr>
          <w:sz w:val="20"/>
          <w:szCs w:val="20"/>
        </w:rPr>
      </w:pPr>
      <w:r w:rsidRPr="00443E20">
        <w:t xml:space="preserve"> </w:t>
      </w:r>
      <w:r w:rsidRPr="00443E20">
        <w:rPr>
          <w:rFonts w:ascii="Times Cyr Bash Normal" w:hAnsi="Times Cyr Bash Normal"/>
          <w:b/>
          <w:bCs/>
        </w:rPr>
        <w:t>К</w:t>
      </w:r>
      <w:r w:rsidRPr="00443E20">
        <w:rPr>
          <w:b/>
          <w:bCs/>
        </w:rPr>
        <w:t xml:space="preserve">АРАР                                                                                                   ПОСТАНОВЛЕНИЕ      </w:t>
      </w:r>
    </w:p>
    <w:p w:rsidR="00E250DC" w:rsidRPr="00443E20" w:rsidRDefault="00E250DC" w:rsidP="00E250DC">
      <w:pPr>
        <w:keepNext/>
        <w:spacing w:before="240" w:after="60"/>
        <w:outlineLvl w:val="3"/>
        <w:rPr>
          <w:sz w:val="28"/>
          <w:szCs w:val="28"/>
        </w:rPr>
      </w:pPr>
      <w:r w:rsidRPr="00443E20">
        <w:rPr>
          <w:bCs/>
          <w:sz w:val="28"/>
          <w:szCs w:val="28"/>
        </w:rPr>
        <w:t xml:space="preserve">  «</w:t>
      </w:r>
      <w:r w:rsidR="003C140D">
        <w:rPr>
          <w:bCs/>
          <w:sz w:val="28"/>
          <w:szCs w:val="28"/>
        </w:rPr>
        <w:t>21</w:t>
      </w:r>
      <w:r w:rsidRPr="00443E20">
        <w:rPr>
          <w:bCs/>
          <w:sz w:val="28"/>
          <w:szCs w:val="28"/>
        </w:rPr>
        <w:t>» декабрь 20</w:t>
      </w:r>
      <w:r>
        <w:rPr>
          <w:bCs/>
          <w:sz w:val="28"/>
          <w:szCs w:val="28"/>
        </w:rPr>
        <w:t>20</w:t>
      </w:r>
      <w:r w:rsidRPr="00443E20">
        <w:rPr>
          <w:bCs/>
          <w:sz w:val="28"/>
          <w:szCs w:val="28"/>
        </w:rPr>
        <w:t xml:space="preserve"> </w:t>
      </w:r>
      <w:proofErr w:type="spellStart"/>
      <w:r w:rsidRPr="00443E20">
        <w:rPr>
          <w:bCs/>
          <w:sz w:val="28"/>
          <w:szCs w:val="28"/>
        </w:rPr>
        <w:t>й</w:t>
      </w:r>
      <w:proofErr w:type="spellEnd"/>
      <w:r w:rsidRPr="00443E20">
        <w:rPr>
          <w:bCs/>
          <w:sz w:val="28"/>
          <w:szCs w:val="28"/>
        </w:rPr>
        <w:t xml:space="preserve">.                     </w:t>
      </w:r>
      <w:r>
        <w:rPr>
          <w:bCs/>
          <w:sz w:val="28"/>
          <w:szCs w:val="28"/>
        </w:rPr>
        <w:t xml:space="preserve">  </w:t>
      </w:r>
      <w:r w:rsidRPr="00443E20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62</w:t>
      </w:r>
      <w:r w:rsidRPr="00443E20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</w:t>
      </w:r>
      <w:r w:rsidRPr="00443E2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Pr="00443E20">
        <w:rPr>
          <w:bCs/>
          <w:sz w:val="28"/>
          <w:szCs w:val="28"/>
        </w:rPr>
        <w:t xml:space="preserve">   «</w:t>
      </w:r>
      <w:r w:rsidR="00FF6D85">
        <w:rPr>
          <w:bCs/>
          <w:sz w:val="28"/>
          <w:szCs w:val="28"/>
        </w:rPr>
        <w:t>21</w:t>
      </w:r>
      <w:r w:rsidRPr="00443E20">
        <w:rPr>
          <w:bCs/>
          <w:sz w:val="28"/>
          <w:szCs w:val="28"/>
        </w:rPr>
        <w:t>» декабря  20</w:t>
      </w:r>
      <w:r>
        <w:rPr>
          <w:bCs/>
          <w:sz w:val="28"/>
          <w:szCs w:val="28"/>
        </w:rPr>
        <w:t>20</w:t>
      </w:r>
      <w:r w:rsidRPr="00443E20">
        <w:rPr>
          <w:bCs/>
          <w:sz w:val="28"/>
          <w:szCs w:val="28"/>
        </w:rPr>
        <w:t xml:space="preserve"> г.         </w:t>
      </w:r>
    </w:p>
    <w:p w:rsidR="00E250DC" w:rsidRPr="00443E20" w:rsidRDefault="00E250DC" w:rsidP="00E250D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E250DC" w:rsidRPr="00443E20" w:rsidRDefault="00E250DC" w:rsidP="00E250DC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E250DC" w:rsidRPr="00443E20" w:rsidRDefault="00E250DC" w:rsidP="00E250DC">
      <w:pPr>
        <w:jc w:val="center"/>
        <w:rPr>
          <w:b/>
          <w:sz w:val="28"/>
          <w:szCs w:val="28"/>
        </w:rPr>
      </w:pPr>
      <w:r w:rsidRPr="00443E20">
        <w:rPr>
          <w:b/>
          <w:sz w:val="28"/>
          <w:szCs w:val="28"/>
        </w:rPr>
        <w:t xml:space="preserve">О порядке администрирования доходов бюджета сельского поселения </w:t>
      </w:r>
      <w:r>
        <w:rPr>
          <w:b/>
          <w:sz w:val="28"/>
          <w:szCs w:val="28"/>
        </w:rPr>
        <w:t>Вознесенский</w:t>
      </w:r>
      <w:r w:rsidRPr="00443E20">
        <w:rPr>
          <w:b/>
          <w:sz w:val="28"/>
          <w:szCs w:val="28"/>
        </w:rPr>
        <w:t xml:space="preserve"> сельсовет муниципального района</w:t>
      </w:r>
    </w:p>
    <w:p w:rsidR="00E250DC" w:rsidRPr="00443E20" w:rsidRDefault="00E250DC" w:rsidP="00E250DC">
      <w:pPr>
        <w:jc w:val="center"/>
        <w:rPr>
          <w:b/>
          <w:sz w:val="28"/>
          <w:szCs w:val="28"/>
        </w:rPr>
      </w:pPr>
      <w:proofErr w:type="spellStart"/>
      <w:r w:rsidRPr="00443E20">
        <w:rPr>
          <w:b/>
          <w:sz w:val="28"/>
          <w:szCs w:val="28"/>
        </w:rPr>
        <w:t>Дуванский</w:t>
      </w:r>
      <w:proofErr w:type="spellEnd"/>
      <w:r w:rsidRPr="00443E20">
        <w:rPr>
          <w:b/>
          <w:sz w:val="28"/>
          <w:szCs w:val="28"/>
        </w:rPr>
        <w:t xml:space="preserve"> район Республики Башкортостан</w:t>
      </w:r>
    </w:p>
    <w:p w:rsidR="00E250DC" w:rsidRPr="00443E20" w:rsidRDefault="00E250DC" w:rsidP="00E250D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E250DC" w:rsidRPr="00443E20" w:rsidRDefault="00E250DC" w:rsidP="00E250D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E250DC" w:rsidRPr="00443E20" w:rsidRDefault="00E250DC" w:rsidP="00E250DC">
      <w:pPr>
        <w:shd w:val="clear" w:color="auto" w:fill="FFFFFF"/>
        <w:ind w:firstLine="709"/>
        <w:jc w:val="both"/>
        <w:rPr>
          <w:sz w:val="28"/>
          <w:szCs w:val="28"/>
        </w:rPr>
      </w:pPr>
      <w:r w:rsidRPr="00443E20">
        <w:rPr>
          <w:sz w:val="28"/>
          <w:szCs w:val="28"/>
        </w:rPr>
        <w:t xml:space="preserve">В соответствии с положениями Бюджетного кодекса Российской Федерации, </w:t>
      </w:r>
      <w:proofErr w:type="spellStart"/>
      <w:r w:rsidRPr="00443E20">
        <w:rPr>
          <w:sz w:val="28"/>
          <w:szCs w:val="28"/>
        </w:rPr>
        <w:t>п</w:t>
      </w:r>
      <w:proofErr w:type="spellEnd"/>
      <w:r w:rsidRPr="00443E20">
        <w:rPr>
          <w:sz w:val="28"/>
          <w:szCs w:val="28"/>
        </w:rPr>
        <w:t xml:space="preserve"> о с т а </w:t>
      </w:r>
      <w:proofErr w:type="spellStart"/>
      <w:r w:rsidRPr="00443E20">
        <w:rPr>
          <w:sz w:val="28"/>
          <w:szCs w:val="28"/>
        </w:rPr>
        <w:t>н</w:t>
      </w:r>
      <w:proofErr w:type="spellEnd"/>
      <w:r w:rsidRPr="00443E20">
        <w:rPr>
          <w:sz w:val="28"/>
          <w:szCs w:val="28"/>
        </w:rPr>
        <w:t xml:space="preserve"> о в л я ю:</w:t>
      </w:r>
    </w:p>
    <w:p w:rsidR="00E250DC" w:rsidRPr="00443E20" w:rsidRDefault="00E250DC" w:rsidP="00E250D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ind w:firstLine="708"/>
        <w:jc w:val="both"/>
        <w:rPr>
          <w:sz w:val="28"/>
          <w:szCs w:val="28"/>
        </w:rPr>
      </w:pPr>
      <w:r w:rsidRPr="00443E20">
        <w:rPr>
          <w:sz w:val="28"/>
          <w:szCs w:val="28"/>
        </w:rPr>
        <w:t xml:space="preserve">1.  Осуществлять полномочия администратора доходов бюджетов бюджетной системы Российской Федерации (далее бюджет) согласно прилагаемого порядка администрирования доходов бюджета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</w:t>
      </w:r>
    </w:p>
    <w:p w:rsidR="00E250DC" w:rsidRPr="00443E20" w:rsidRDefault="00E250DC" w:rsidP="00E250DC">
      <w:pPr>
        <w:shd w:val="clear" w:color="auto" w:fill="FFFFFF"/>
        <w:jc w:val="both"/>
        <w:rPr>
          <w:sz w:val="28"/>
          <w:szCs w:val="28"/>
        </w:rPr>
      </w:pPr>
      <w:r w:rsidRPr="00443E20">
        <w:rPr>
          <w:sz w:val="28"/>
          <w:szCs w:val="28"/>
        </w:rPr>
        <w:t xml:space="preserve"> </w:t>
      </w:r>
      <w:r w:rsidRPr="00443E20">
        <w:rPr>
          <w:sz w:val="28"/>
          <w:szCs w:val="28"/>
        </w:rPr>
        <w:tab/>
        <w:t xml:space="preserve"> 2. Утвердить Порядок администрирования доходов </w:t>
      </w:r>
      <w:r w:rsidRPr="00443E20">
        <w:rPr>
          <w:sz w:val="28"/>
          <w:szCs w:val="28"/>
          <w:shd w:val="clear" w:color="auto" w:fill="FFFFFF"/>
        </w:rPr>
        <w:t xml:space="preserve">бюджета   сельского поселения </w:t>
      </w:r>
      <w:r>
        <w:rPr>
          <w:sz w:val="28"/>
          <w:szCs w:val="28"/>
          <w:shd w:val="clear" w:color="auto" w:fill="FFFFFF"/>
        </w:rPr>
        <w:t>Вознесенский</w:t>
      </w:r>
      <w:r w:rsidRPr="00443E20">
        <w:rPr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  <w:shd w:val="clear" w:color="auto" w:fill="FFFFFF"/>
        </w:rPr>
        <w:t>Дуванский</w:t>
      </w:r>
      <w:proofErr w:type="spellEnd"/>
      <w:r w:rsidRPr="00443E20">
        <w:rPr>
          <w:sz w:val="28"/>
          <w:szCs w:val="28"/>
          <w:shd w:val="clear" w:color="auto" w:fill="FFFFFF"/>
        </w:rPr>
        <w:t xml:space="preserve"> район Республики Башкортостан Администрацией сельского поселения</w:t>
      </w:r>
      <w:r w:rsidRPr="00443E20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Башкортостан.</w:t>
      </w:r>
    </w:p>
    <w:p w:rsidR="00E250DC" w:rsidRPr="00443E20" w:rsidRDefault="00E250DC" w:rsidP="00E250DC">
      <w:pPr>
        <w:shd w:val="clear" w:color="auto" w:fill="FFFFFF"/>
        <w:jc w:val="both"/>
        <w:rPr>
          <w:sz w:val="28"/>
          <w:szCs w:val="28"/>
        </w:rPr>
      </w:pPr>
      <w:r w:rsidRPr="00443E20">
        <w:rPr>
          <w:sz w:val="28"/>
          <w:szCs w:val="28"/>
        </w:rPr>
        <w:t xml:space="preserve"> </w:t>
      </w:r>
      <w:r w:rsidRPr="00443E20">
        <w:rPr>
          <w:sz w:val="28"/>
          <w:szCs w:val="28"/>
        </w:rPr>
        <w:tab/>
        <w:t xml:space="preserve">3.  Признать утратившим силу постановление главы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от</w:t>
      </w:r>
      <w:r>
        <w:rPr>
          <w:sz w:val="28"/>
          <w:szCs w:val="28"/>
        </w:rPr>
        <w:t xml:space="preserve"> </w:t>
      </w:r>
      <w:r w:rsidRPr="00E250DC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 w:rsidRPr="00443E20">
        <w:rPr>
          <w:sz w:val="28"/>
          <w:szCs w:val="28"/>
        </w:rPr>
        <w:t>декабря 201</w:t>
      </w:r>
      <w:r>
        <w:rPr>
          <w:sz w:val="28"/>
          <w:szCs w:val="28"/>
        </w:rPr>
        <w:t>9 года № 69</w:t>
      </w:r>
      <w:r w:rsidRPr="00443E20">
        <w:rPr>
          <w:sz w:val="28"/>
          <w:szCs w:val="28"/>
        </w:rPr>
        <w:t xml:space="preserve"> «О порядке администрирования доходов бюджета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Башкортостан». 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4.    Настоящее постановление вступает в си</w:t>
      </w:r>
      <w:r>
        <w:rPr>
          <w:sz w:val="28"/>
          <w:szCs w:val="28"/>
        </w:rPr>
        <w:t>лу с 1 января 2021</w:t>
      </w:r>
      <w:r w:rsidRPr="00443E20">
        <w:rPr>
          <w:sz w:val="28"/>
          <w:szCs w:val="28"/>
        </w:rPr>
        <w:t xml:space="preserve"> года.</w:t>
      </w:r>
    </w:p>
    <w:p w:rsidR="00E250DC" w:rsidRPr="00443E20" w:rsidRDefault="00E250DC" w:rsidP="00E250DC">
      <w:pPr>
        <w:shd w:val="clear" w:color="auto" w:fill="FFFFFF"/>
        <w:ind w:left="708" w:hanging="3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5.   Контроль за исполнением настоящего постановления оставляю за собой.</w:t>
      </w:r>
    </w:p>
    <w:p w:rsidR="00E250DC" w:rsidRPr="00443E20" w:rsidRDefault="00E250DC" w:rsidP="00E250D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2C51F0" w:rsidRDefault="00E250DC" w:rsidP="002C51F0">
      <w:pPr>
        <w:shd w:val="clear" w:color="auto" w:fill="FFFFFF"/>
        <w:spacing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43E20">
        <w:rPr>
          <w:sz w:val="28"/>
          <w:szCs w:val="28"/>
        </w:rPr>
        <w:t xml:space="preserve">Глава сельского поселения                                             </w:t>
      </w:r>
      <w:r>
        <w:rPr>
          <w:sz w:val="28"/>
          <w:szCs w:val="28"/>
        </w:rPr>
        <w:t xml:space="preserve"> </w:t>
      </w:r>
    </w:p>
    <w:p w:rsidR="00E250DC" w:rsidRPr="00443E20" w:rsidRDefault="00E250DC" w:rsidP="002C51F0">
      <w:pPr>
        <w:shd w:val="clear" w:color="auto" w:fill="FFFFFF"/>
        <w:spacing w:line="24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А.Е. Скороходова</w:t>
      </w:r>
      <w:r w:rsidRPr="00443E20">
        <w:rPr>
          <w:sz w:val="28"/>
          <w:szCs w:val="28"/>
        </w:rPr>
        <w:t xml:space="preserve">  </w:t>
      </w: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2C51F0" w:rsidRPr="00443E20" w:rsidRDefault="002C51F0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</w:pPr>
      <w:r w:rsidRPr="00443E20">
        <w:lastRenderedPageBreak/>
        <w:t xml:space="preserve">Приложение </w:t>
      </w:r>
    </w:p>
    <w:p w:rsidR="00E250DC" w:rsidRPr="00443E20" w:rsidRDefault="00E250DC" w:rsidP="00E250DC">
      <w:pPr>
        <w:shd w:val="clear" w:color="auto" w:fill="FFFFFF"/>
        <w:ind w:left="5220" w:hanging="720"/>
        <w:jc w:val="right"/>
      </w:pPr>
      <w:r w:rsidRPr="00443E20">
        <w:t xml:space="preserve">      к постановлению главы 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 xml:space="preserve">                                                                                Администрации сельского </w:t>
      </w:r>
    </w:p>
    <w:p w:rsidR="00E250DC" w:rsidRPr="00443E20" w:rsidRDefault="00E250DC" w:rsidP="00E250DC">
      <w:pPr>
        <w:shd w:val="clear" w:color="auto" w:fill="FFFFFF"/>
        <w:tabs>
          <w:tab w:val="left" w:pos="4860"/>
        </w:tabs>
        <w:jc w:val="right"/>
      </w:pPr>
      <w:r w:rsidRPr="00443E20">
        <w:t xml:space="preserve">                                                                                 поселения </w:t>
      </w:r>
      <w:r>
        <w:t>Вознесенский</w:t>
      </w:r>
      <w:r w:rsidRPr="00443E20">
        <w:t xml:space="preserve"> </w:t>
      </w:r>
    </w:p>
    <w:p w:rsidR="00E250DC" w:rsidRPr="00443E20" w:rsidRDefault="00E250DC" w:rsidP="00E250DC">
      <w:pPr>
        <w:shd w:val="clear" w:color="auto" w:fill="FFFFFF"/>
        <w:tabs>
          <w:tab w:val="left" w:pos="4860"/>
        </w:tabs>
        <w:jc w:val="right"/>
      </w:pPr>
      <w:r w:rsidRPr="00443E20">
        <w:t xml:space="preserve">сельсовет муниципального </w:t>
      </w:r>
    </w:p>
    <w:p w:rsidR="00E250DC" w:rsidRPr="00443E20" w:rsidRDefault="00E250DC" w:rsidP="00E250DC">
      <w:pPr>
        <w:shd w:val="clear" w:color="auto" w:fill="FFFFFF"/>
        <w:tabs>
          <w:tab w:val="left" w:pos="4860"/>
        </w:tabs>
        <w:jc w:val="right"/>
      </w:pPr>
      <w:r w:rsidRPr="00443E20">
        <w:t xml:space="preserve">района </w:t>
      </w:r>
      <w:proofErr w:type="spellStart"/>
      <w:r w:rsidRPr="00443E20">
        <w:t>Дуванский</w:t>
      </w:r>
      <w:proofErr w:type="spellEnd"/>
      <w:r w:rsidRPr="00443E20">
        <w:t xml:space="preserve"> район</w:t>
      </w:r>
    </w:p>
    <w:p w:rsidR="00E250DC" w:rsidRPr="00443E20" w:rsidRDefault="00E250DC" w:rsidP="00E250DC">
      <w:pPr>
        <w:shd w:val="clear" w:color="auto" w:fill="FFFFFF"/>
        <w:tabs>
          <w:tab w:val="left" w:pos="4860"/>
        </w:tabs>
        <w:jc w:val="right"/>
      </w:pPr>
      <w:r w:rsidRPr="00443E20">
        <w:t xml:space="preserve">                                                                                 Республики Башкортостан  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 xml:space="preserve">                                                       </w:t>
      </w:r>
      <w:r>
        <w:t xml:space="preserve"> </w:t>
      </w:r>
      <w:r w:rsidR="003C140D">
        <w:t xml:space="preserve">                         от « 21</w:t>
      </w:r>
      <w:r>
        <w:t xml:space="preserve">» декабря  2020 г. № 62 </w:t>
      </w:r>
      <w:r w:rsidRPr="00443E20">
        <w:t xml:space="preserve"> </w:t>
      </w: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  <w:r w:rsidRPr="00443E20">
        <w:rPr>
          <w:sz w:val="28"/>
          <w:szCs w:val="28"/>
        </w:rPr>
        <w:t>Порядок</w:t>
      </w: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  <w:r w:rsidRPr="00443E20">
        <w:rPr>
          <w:sz w:val="28"/>
          <w:szCs w:val="28"/>
        </w:rPr>
        <w:t xml:space="preserve">администрирования доходов бюджета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</w:t>
      </w:r>
    </w:p>
    <w:p w:rsidR="00E250DC" w:rsidRPr="00443E20" w:rsidRDefault="00E250DC" w:rsidP="00E250DC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E250DC" w:rsidRPr="00443E20" w:rsidRDefault="00E250DC" w:rsidP="00E250DC">
      <w:pPr>
        <w:shd w:val="clear" w:color="auto" w:fill="FFFFFF"/>
        <w:ind w:left="540"/>
        <w:jc w:val="center"/>
        <w:rPr>
          <w:sz w:val="28"/>
          <w:szCs w:val="28"/>
        </w:rPr>
      </w:pPr>
    </w:p>
    <w:p w:rsidR="00E250DC" w:rsidRPr="00443E20" w:rsidRDefault="00E250DC" w:rsidP="00E250DC">
      <w:pPr>
        <w:numPr>
          <w:ilvl w:val="0"/>
          <w:numId w:val="11"/>
        </w:numPr>
        <w:shd w:val="clear" w:color="auto" w:fill="FFFFFF"/>
        <w:jc w:val="center"/>
        <w:rPr>
          <w:sz w:val="28"/>
          <w:szCs w:val="20"/>
        </w:rPr>
      </w:pPr>
      <w:r w:rsidRPr="00443E20">
        <w:rPr>
          <w:sz w:val="28"/>
          <w:szCs w:val="20"/>
        </w:rPr>
        <w:t>Общие положения</w:t>
      </w:r>
    </w:p>
    <w:p w:rsidR="00E250DC" w:rsidRPr="00443E20" w:rsidRDefault="00E250DC" w:rsidP="00E250DC">
      <w:pPr>
        <w:shd w:val="clear" w:color="auto" w:fill="FFFFFF"/>
        <w:ind w:left="720"/>
        <w:rPr>
          <w:sz w:val="28"/>
          <w:szCs w:val="20"/>
        </w:rPr>
      </w:pPr>
    </w:p>
    <w:p w:rsidR="00E250DC" w:rsidRPr="00443E20" w:rsidRDefault="00E250DC" w:rsidP="00E250DC">
      <w:pPr>
        <w:shd w:val="clear" w:color="auto" w:fill="FFFFFF"/>
        <w:ind w:firstLine="567"/>
        <w:jc w:val="both"/>
        <w:rPr>
          <w:sz w:val="28"/>
          <w:szCs w:val="28"/>
        </w:rPr>
      </w:pPr>
      <w:r w:rsidRPr="00443E20">
        <w:rPr>
          <w:sz w:val="28"/>
          <w:szCs w:val="28"/>
        </w:rPr>
        <w:t xml:space="preserve">Администрация  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осуществляет</w:t>
      </w:r>
      <w:r w:rsidRPr="00443E20">
        <w:rPr>
          <w:sz w:val="28"/>
          <w:szCs w:val="20"/>
        </w:rPr>
        <w:t xml:space="preserve"> функции администратора доходов бюджета сельского поселения </w:t>
      </w:r>
      <w:r>
        <w:rPr>
          <w:sz w:val="28"/>
          <w:szCs w:val="20"/>
        </w:rPr>
        <w:t>Вознесенский</w:t>
      </w:r>
      <w:r w:rsidRPr="00443E20">
        <w:rPr>
          <w:sz w:val="28"/>
          <w:szCs w:val="20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0"/>
        </w:rPr>
        <w:t>Дуванский</w:t>
      </w:r>
      <w:proofErr w:type="spellEnd"/>
      <w:r w:rsidRPr="00443E20">
        <w:rPr>
          <w:sz w:val="28"/>
          <w:szCs w:val="20"/>
        </w:rPr>
        <w:t xml:space="preserve"> район Республики Башкортостан </w:t>
      </w:r>
      <w:r w:rsidRPr="00443E20">
        <w:rPr>
          <w:sz w:val="28"/>
          <w:szCs w:val="28"/>
        </w:rPr>
        <w:t xml:space="preserve">(консолидированного бюджета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Башкортостан)</w:t>
      </w:r>
    </w:p>
    <w:p w:rsidR="00E250DC" w:rsidRPr="00443E20" w:rsidRDefault="00E250DC" w:rsidP="00E250DC">
      <w:pPr>
        <w:shd w:val="clear" w:color="auto" w:fill="FFFFFF"/>
        <w:ind w:firstLine="567"/>
        <w:jc w:val="both"/>
        <w:rPr>
          <w:sz w:val="28"/>
          <w:szCs w:val="28"/>
        </w:rPr>
      </w:pPr>
      <w:r w:rsidRPr="00443E20">
        <w:rPr>
          <w:sz w:val="28"/>
          <w:szCs w:val="20"/>
        </w:rPr>
        <w:t xml:space="preserve">  В соответствии с положениями Бюджетного кодекса Российской Федерации администраторы доходов бюджета осуществляют контроль</w:t>
      </w:r>
      <w:r w:rsidRPr="00443E20">
        <w:rPr>
          <w:sz w:val="28"/>
          <w:szCs w:val="28"/>
        </w:rPr>
        <w:t xml:space="preserve">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0"/>
        </w:rPr>
      </w:pP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0"/>
        </w:rPr>
      </w:pPr>
      <w:r w:rsidRPr="00443E20">
        <w:rPr>
          <w:sz w:val="28"/>
          <w:szCs w:val="20"/>
        </w:rPr>
        <w:t xml:space="preserve">2. Перечень </w:t>
      </w:r>
      <w:proofErr w:type="spellStart"/>
      <w:r w:rsidRPr="00443E20">
        <w:rPr>
          <w:sz w:val="28"/>
          <w:szCs w:val="20"/>
        </w:rPr>
        <w:t>администрируемых</w:t>
      </w:r>
      <w:proofErr w:type="spellEnd"/>
      <w:r w:rsidRPr="00443E20">
        <w:rPr>
          <w:sz w:val="28"/>
          <w:szCs w:val="20"/>
        </w:rPr>
        <w:t xml:space="preserve"> </w:t>
      </w:r>
      <w:r w:rsidRPr="00443E20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  доходов бюджета</w:t>
      </w:r>
    </w:p>
    <w:p w:rsidR="00E250DC" w:rsidRPr="00443E20" w:rsidRDefault="00E250DC" w:rsidP="00E250DC">
      <w:pPr>
        <w:shd w:val="clear" w:color="auto" w:fill="FFFFFF"/>
        <w:ind w:firstLine="708"/>
        <w:jc w:val="both"/>
        <w:rPr>
          <w:sz w:val="28"/>
          <w:szCs w:val="20"/>
        </w:rPr>
      </w:pPr>
    </w:p>
    <w:p w:rsidR="00E250DC" w:rsidRPr="00443E20" w:rsidRDefault="00E250DC" w:rsidP="00E250DC">
      <w:pPr>
        <w:shd w:val="clear" w:color="auto" w:fill="FFFFFF"/>
        <w:ind w:firstLine="708"/>
        <w:jc w:val="both"/>
        <w:rPr>
          <w:sz w:val="28"/>
          <w:szCs w:val="28"/>
        </w:rPr>
      </w:pPr>
      <w:r w:rsidRPr="00443E20">
        <w:rPr>
          <w:sz w:val="28"/>
          <w:szCs w:val="20"/>
        </w:rPr>
        <w:t xml:space="preserve">В целях осуществления функций администратора доходов </w:t>
      </w:r>
      <w:r w:rsidRPr="00443E20">
        <w:rPr>
          <w:sz w:val="28"/>
          <w:szCs w:val="28"/>
        </w:rPr>
        <w:t xml:space="preserve">бюджета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Башкортостан, </w:t>
      </w:r>
      <w:proofErr w:type="spellStart"/>
      <w:r w:rsidRPr="00443E20">
        <w:rPr>
          <w:sz w:val="28"/>
          <w:szCs w:val="28"/>
        </w:rPr>
        <w:t>администрируемых</w:t>
      </w:r>
      <w:proofErr w:type="spellEnd"/>
      <w:r w:rsidRPr="00443E20"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Башкортостан, закрепить доходы за отделами согласно приложению 1 к настоящему Порядку.  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0"/>
        </w:rPr>
      </w:pPr>
      <w:r w:rsidRPr="00443E20">
        <w:rPr>
          <w:sz w:val="28"/>
          <w:szCs w:val="20"/>
        </w:rPr>
        <w:t>В рамках бюджетного процесса отделы</w:t>
      </w:r>
      <w:r w:rsidRPr="00443E20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-  осуществляют мониторинг</w:t>
      </w:r>
      <w:r w:rsidRPr="00443E20">
        <w:rPr>
          <w:sz w:val="28"/>
          <w:szCs w:val="20"/>
        </w:rPr>
        <w:t xml:space="preserve">, контроль, анализ и прогнозирование поступлений средств бюджета муниципального района </w:t>
      </w:r>
      <w:proofErr w:type="spellStart"/>
      <w:r w:rsidRPr="00443E20">
        <w:rPr>
          <w:sz w:val="28"/>
          <w:szCs w:val="20"/>
        </w:rPr>
        <w:t>Дуванский</w:t>
      </w:r>
      <w:proofErr w:type="spellEnd"/>
      <w:r w:rsidRPr="00443E20">
        <w:rPr>
          <w:sz w:val="28"/>
          <w:szCs w:val="20"/>
        </w:rPr>
        <w:t xml:space="preserve"> район Республики Башкортостан;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0"/>
        </w:rPr>
      </w:pPr>
      <w:r w:rsidRPr="00443E20">
        <w:rPr>
          <w:sz w:val="28"/>
          <w:szCs w:val="20"/>
        </w:rPr>
        <w:t>-  осуществляют возврат поступлений из бюджета и уточнение вида и принадлежности невыясненных поступлений;</w:t>
      </w:r>
    </w:p>
    <w:p w:rsidR="00E250DC" w:rsidRPr="00443E20" w:rsidRDefault="00E250DC" w:rsidP="00E250DC">
      <w:pPr>
        <w:shd w:val="clear" w:color="auto" w:fill="FFFFFF"/>
        <w:jc w:val="both"/>
        <w:rPr>
          <w:sz w:val="22"/>
          <w:szCs w:val="22"/>
        </w:rPr>
      </w:pPr>
      <w:r w:rsidRPr="00443E20">
        <w:rPr>
          <w:sz w:val="28"/>
          <w:szCs w:val="20"/>
        </w:rPr>
        <w:lastRenderedPageBreak/>
        <w:t>- представляют главному бухгалтеру</w:t>
      </w:r>
      <w:r w:rsidRPr="00443E20">
        <w:rPr>
          <w:sz w:val="22"/>
          <w:szCs w:val="22"/>
        </w:rPr>
        <w:t xml:space="preserve"> </w:t>
      </w:r>
      <w:r w:rsidRPr="00443E20">
        <w:rPr>
          <w:sz w:val="28"/>
          <w:szCs w:val="20"/>
        </w:rPr>
        <w:t xml:space="preserve">проект перечня доходов бюджета сельского поселения </w:t>
      </w:r>
      <w:r>
        <w:rPr>
          <w:sz w:val="28"/>
          <w:szCs w:val="20"/>
        </w:rPr>
        <w:t>Вознесенский</w:t>
      </w:r>
      <w:r w:rsidRPr="00443E20">
        <w:rPr>
          <w:sz w:val="28"/>
          <w:szCs w:val="20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0"/>
        </w:rPr>
        <w:t>Дуванский</w:t>
      </w:r>
      <w:proofErr w:type="spellEnd"/>
      <w:r w:rsidRPr="00443E20">
        <w:rPr>
          <w:sz w:val="28"/>
          <w:szCs w:val="20"/>
        </w:rPr>
        <w:t xml:space="preserve"> Республики Башкортостан, подлежащих закреплению за </w:t>
      </w:r>
      <w:r w:rsidRPr="00443E20">
        <w:rPr>
          <w:sz w:val="28"/>
          <w:szCs w:val="28"/>
        </w:rPr>
        <w:t xml:space="preserve">Администрацией  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доходов бюджета </w:t>
      </w:r>
      <w:r w:rsidRPr="00443E20">
        <w:rPr>
          <w:sz w:val="28"/>
          <w:szCs w:val="20"/>
        </w:rPr>
        <w:t>на очередной финансовый год;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0"/>
        </w:rPr>
      </w:pPr>
      <w:r w:rsidRPr="00443E20">
        <w:rPr>
          <w:sz w:val="28"/>
          <w:szCs w:val="20"/>
        </w:rPr>
        <w:t xml:space="preserve">- </w:t>
      </w:r>
      <w:r w:rsidRPr="00443E20">
        <w:rPr>
          <w:sz w:val="28"/>
          <w:szCs w:val="28"/>
        </w:rPr>
        <w:t xml:space="preserve">представляют главному бухгалтеру информацию о первичных документах, необходимую для принятия обязательств по начислению </w:t>
      </w:r>
      <w:proofErr w:type="spellStart"/>
      <w:r w:rsidRPr="00443E20">
        <w:rPr>
          <w:sz w:val="28"/>
          <w:szCs w:val="28"/>
        </w:rPr>
        <w:t>администрируемых</w:t>
      </w:r>
      <w:proofErr w:type="spellEnd"/>
      <w:r w:rsidRPr="00443E20">
        <w:rPr>
          <w:sz w:val="28"/>
          <w:szCs w:val="28"/>
        </w:rPr>
        <w:t xml:space="preserve"> доходов.</w:t>
      </w: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  <w:r w:rsidRPr="00443E20">
        <w:rPr>
          <w:sz w:val="28"/>
          <w:szCs w:val="28"/>
        </w:rPr>
        <w:t xml:space="preserve">3. Порядок возврата доходов из бюджета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(консолидированного бюджета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Башкортостан)</w:t>
      </w: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E250DC" w:rsidRPr="00443E20" w:rsidRDefault="00E250DC" w:rsidP="00E250DC">
      <w:pPr>
        <w:shd w:val="clear" w:color="auto" w:fill="FFFFFF"/>
        <w:jc w:val="both"/>
        <w:rPr>
          <w:sz w:val="22"/>
          <w:szCs w:val="22"/>
        </w:rPr>
      </w:pPr>
      <w:r w:rsidRPr="00443E20">
        <w:rPr>
          <w:sz w:val="28"/>
          <w:szCs w:val="28"/>
        </w:rPr>
        <w:tab/>
        <w:t xml:space="preserve">Для возврата излишне уплаченной суммы плательщик представляет в Администрацию  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  доходов бюджета заявление о возврате излишне уплаченной суммы (далее – заявление на возврат) в письменной форме с указанием информации и приложением документов согласно приложению 2 к настоящему Порядку. 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443E20">
        <w:rPr>
          <w:sz w:val="28"/>
          <w:szCs w:val="28"/>
        </w:rPr>
        <w:t>Возврат излишне уплаченной суммы производится в течение 30 дней со дня регистрации поступления указанного заявления.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Поступившее заявление на возврат от юридического или физического лица (далее – заявитель) направляется на рассмотрение главному бухгалтеру</w:t>
      </w:r>
      <w:r w:rsidRPr="00443E20">
        <w:rPr>
          <w:i/>
          <w:sz w:val="20"/>
          <w:szCs w:val="20"/>
        </w:rPr>
        <w:t>.</w:t>
      </w:r>
    </w:p>
    <w:p w:rsidR="00E250DC" w:rsidRPr="00443E20" w:rsidRDefault="00E250DC" w:rsidP="00E250DC">
      <w:pPr>
        <w:shd w:val="clear" w:color="auto" w:fill="FFFFFF"/>
        <w:jc w:val="both"/>
        <w:rPr>
          <w:sz w:val="28"/>
          <w:szCs w:val="28"/>
        </w:rPr>
      </w:pPr>
      <w:r w:rsidRPr="00443E20">
        <w:rPr>
          <w:sz w:val="28"/>
          <w:szCs w:val="28"/>
        </w:rPr>
        <w:t xml:space="preserve">В течение 3 рабочих дней со дня поступления в отдел заявления на                        возврат производит проверку правильности адресации документов на возврат проверяет факт поступления в бюджет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суммы, подлежащей возврату. 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2"/>
          <w:szCs w:val="22"/>
        </w:rPr>
      </w:pPr>
      <w:r w:rsidRPr="00443E20">
        <w:rPr>
          <w:sz w:val="28"/>
          <w:szCs w:val="28"/>
        </w:rPr>
        <w:t xml:space="preserve">В том случае, когда администратором платежа, подлежащего возврату, является не Администрация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 район Республики Башкортостан или указанная сумма не поступила в бюджет, главный бухгалтер</w:t>
      </w:r>
      <w:r w:rsidRPr="00443E20">
        <w:rPr>
          <w:sz w:val="22"/>
          <w:szCs w:val="22"/>
        </w:rPr>
        <w:t xml:space="preserve"> </w:t>
      </w:r>
      <w:r w:rsidRPr="00443E20">
        <w:rPr>
          <w:sz w:val="28"/>
          <w:szCs w:val="28"/>
        </w:rPr>
        <w:t>не позднее 30 дней со дня регистрации заявления на возврат</w:t>
      </w:r>
      <w:r w:rsidRPr="00443E20" w:rsidDel="00FA7037">
        <w:rPr>
          <w:sz w:val="28"/>
          <w:szCs w:val="28"/>
        </w:rPr>
        <w:t xml:space="preserve"> </w:t>
      </w:r>
      <w:r w:rsidRPr="00443E20">
        <w:rPr>
          <w:sz w:val="28"/>
          <w:szCs w:val="28"/>
        </w:rPr>
        <w:t xml:space="preserve"> подготавливает письмо заявителю за подписью главы Администрации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об отказе в возврате излишне уплаченной суммы в бюджет с указанием причины отказа. 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В случае отсутствия указанных обстоятельств заявление на возврат направляется в соответствующий отдел, за которым закреплен доходный источник согласно приложению 1 к настоящему Порядку (далее –исполнитель).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lastRenderedPageBreak/>
        <w:t xml:space="preserve">В случае отказа заявителя в представлении необходимых для проведения возврата документов или информации исполнитель подготавливает письмо заявителю за подписью главы Администрации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 об отказе в возврате излишне уплаченной суммы в бюджет с указанием причины отказа и приложением расчетных документов, представленных заявителем.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 xml:space="preserve">В случае отсутствия оснований для отказа в возврате излишне уплаченной суммы исполнитель: 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E250DC" w:rsidRPr="00443E20" w:rsidRDefault="00E250DC" w:rsidP="00E250DC">
      <w:pPr>
        <w:shd w:val="clear" w:color="auto" w:fill="FFFFFF"/>
        <w:jc w:val="both"/>
        <w:rPr>
          <w:sz w:val="28"/>
          <w:szCs w:val="28"/>
        </w:rPr>
      </w:pPr>
      <w:r w:rsidRPr="00443E20">
        <w:rPr>
          <w:sz w:val="28"/>
          <w:szCs w:val="28"/>
        </w:rPr>
        <w:tab/>
        <w:t xml:space="preserve"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главному бухгалтеру и согласовывает у начальника финансового управления. 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в) направляет Заявку на возврат в электронном виде в Управление Федерального казначейства по Республике Башкортостан;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 xml:space="preserve">Контроль за исполнением Заявок на возврат, направленных в </w:t>
      </w:r>
      <w:smartTag w:uri="urn:schemas-microsoft-com:office:smarttags" w:element="PersonName">
        <w:r w:rsidRPr="00443E20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443E20">
        <w:rPr>
          <w:sz w:val="28"/>
          <w:szCs w:val="28"/>
        </w:rPr>
        <w:t>, возлагается на исполнителя.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  <w:r w:rsidRPr="00443E20">
        <w:rPr>
          <w:sz w:val="28"/>
          <w:szCs w:val="28"/>
        </w:rPr>
        <w:t>4. Порядок уточнения (зачет) невыясненных поступлений</w:t>
      </w: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В течение следующего рабочего дня, после</w:t>
      </w:r>
      <w:r w:rsidRPr="00443E20">
        <w:rPr>
          <w:sz w:val="28"/>
          <w:szCs w:val="20"/>
        </w:rPr>
        <w:t xml:space="preserve"> </w:t>
      </w:r>
      <w:r w:rsidRPr="00443E20">
        <w:rPr>
          <w:sz w:val="28"/>
          <w:szCs w:val="28"/>
        </w:rPr>
        <w:t xml:space="preserve">получения бухгалтерией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Башкортостан, главный бухгалтер обеспечивает доведение каждой позиции невыясненных поступлений до исполнителя для подготовки документов на уточнение невыясненных поступлений.</w:t>
      </w:r>
    </w:p>
    <w:p w:rsidR="00E250DC" w:rsidRPr="00443E20" w:rsidRDefault="00E250DC" w:rsidP="00E250DC">
      <w:pPr>
        <w:shd w:val="clear" w:color="auto" w:fill="FFFFFF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Исполнитель в течение 10 рабочих дней: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443E20">
        <w:rPr>
          <w:sz w:val="28"/>
          <w:szCs w:val="28"/>
        </w:rPr>
        <w:t>б) оформляет уведомление об уточнении вида и принадлежности платежа (далее – уведомление)</w:t>
      </w:r>
      <w:r w:rsidRPr="00443E20">
        <w:rPr>
          <w:sz w:val="20"/>
          <w:szCs w:val="20"/>
        </w:rPr>
        <w:t xml:space="preserve"> </w:t>
      </w:r>
      <w:r w:rsidRPr="00443E20">
        <w:rPr>
          <w:sz w:val="28"/>
          <w:szCs w:val="28"/>
        </w:rPr>
        <w:t>по форме, установленной Федеральным казначейством;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43E20">
        <w:rPr>
          <w:sz w:val="28"/>
          <w:szCs w:val="28"/>
        </w:rPr>
        <w:tab/>
        <w:t>в) направляет оформленное на бумажном носителе уведомление на утверждение   заместителю руководителя.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Не позднее 11- 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E250DC" w:rsidRPr="00443E20" w:rsidRDefault="00E250DC" w:rsidP="00E250D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3E20">
        <w:rPr>
          <w:sz w:val="28"/>
          <w:szCs w:val="28"/>
        </w:rPr>
        <w:lastRenderedPageBreak/>
        <w:tab/>
        <w:t xml:space="preserve">Контроль за исполнением уведомлений, направленных в </w:t>
      </w:r>
      <w:smartTag w:uri="urn:schemas-microsoft-com:office:smarttags" w:element="PersonName">
        <w:r w:rsidRPr="00443E20">
          <w:rPr>
            <w:sz w:val="28"/>
            <w:szCs w:val="28"/>
          </w:rPr>
          <w:t>Управление Федерального казначейства по Республике Башкортостан</w:t>
        </w:r>
      </w:smartTag>
      <w:r w:rsidRPr="00443E20">
        <w:rPr>
          <w:sz w:val="28"/>
          <w:szCs w:val="28"/>
        </w:rPr>
        <w:t>, возлагается на исполнителя</w:t>
      </w:r>
      <w:r w:rsidRPr="00443E20">
        <w:rPr>
          <w:bCs/>
          <w:i/>
          <w:sz w:val="28"/>
          <w:szCs w:val="28"/>
        </w:rPr>
        <w:t xml:space="preserve">. </w:t>
      </w:r>
    </w:p>
    <w:p w:rsidR="00E250DC" w:rsidRPr="00443E20" w:rsidRDefault="00E250DC" w:rsidP="00E250DC">
      <w:pPr>
        <w:shd w:val="clear" w:color="auto" w:fill="FFFFFF"/>
        <w:tabs>
          <w:tab w:val="left" w:pos="6521"/>
        </w:tabs>
        <w:ind w:firstLine="708"/>
        <w:jc w:val="both"/>
        <w:rPr>
          <w:sz w:val="28"/>
          <w:szCs w:val="28"/>
        </w:rPr>
      </w:pPr>
      <w:r w:rsidRPr="00443E20">
        <w:rPr>
          <w:sz w:val="28"/>
          <w:szCs w:val="28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E250DC" w:rsidRPr="00443E20" w:rsidRDefault="00E250DC" w:rsidP="00E250D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  <w:r w:rsidRPr="00443E20">
        <w:rPr>
          <w:sz w:val="28"/>
          <w:szCs w:val="28"/>
        </w:rPr>
        <w:t>5.Заключительные положения</w:t>
      </w: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</w:p>
    <w:p w:rsidR="00E250DC" w:rsidRPr="00E250DC" w:rsidRDefault="00E250DC" w:rsidP="00E250DC">
      <w:pPr>
        <w:shd w:val="clear" w:color="auto" w:fill="FFFFFF"/>
        <w:ind w:firstLine="708"/>
        <w:jc w:val="both"/>
        <w:rPr>
          <w:sz w:val="28"/>
          <w:szCs w:val="28"/>
        </w:rPr>
      </w:pPr>
      <w:r w:rsidRPr="00E250DC">
        <w:rPr>
          <w:sz w:val="28"/>
          <w:szCs w:val="28"/>
        </w:rPr>
        <w:t>Хранение документов, связанных с оформлением возвратов поступлений из бюджета и уточнением невыясненных поступлений по доходам, на</w:t>
      </w:r>
      <w:r w:rsidRPr="00E250DC">
        <w:t xml:space="preserve"> </w:t>
      </w:r>
      <w:r w:rsidRPr="00E250DC">
        <w:rPr>
          <w:sz w:val="28"/>
          <w:szCs w:val="28"/>
        </w:rPr>
        <w:t xml:space="preserve">номер счета банка получателя средств (номер банковского счета, входящего в состав единого казначейского счета (ЕКС)) 40102810045370000067, номер счета получателя (номер казначейского счета):0310064300000001010 </w:t>
      </w:r>
      <w:r w:rsidRPr="00E250DC">
        <w:rPr>
          <w:sz w:val="28"/>
          <w:szCs w:val="20"/>
        </w:rPr>
        <w:t>Управления Федерального казначейства по Республике Башкортостан,</w:t>
      </w:r>
      <w:r w:rsidRPr="00E250DC">
        <w:rPr>
          <w:sz w:val="28"/>
          <w:szCs w:val="28"/>
        </w:rPr>
        <w:t xml:space="preserve"> осуществляется исполнителем</w:t>
      </w:r>
      <w:r w:rsidRPr="00E250DC">
        <w:rPr>
          <w:bCs/>
          <w:i/>
          <w:sz w:val="28"/>
          <w:szCs w:val="28"/>
        </w:rPr>
        <w:t xml:space="preserve">. </w:t>
      </w:r>
    </w:p>
    <w:p w:rsidR="00E250DC" w:rsidRPr="00443E20" w:rsidRDefault="00E250DC" w:rsidP="00E250DC">
      <w:pPr>
        <w:shd w:val="clear" w:color="auto" w:fill="FFFFFF"/>
        <w:jc w:val="both"/>
        <w:rPr>
          <w:sz w:val="28"/>
          <w:szCs w:val="28"/>
        </w:rPr>
      </w:pPr>
      <w:r w:rsidRPr="00E250DC">
        <w:rPr>
          <w:sz w:val="28"/>
          <w:szCs w:val="28"/>
        </w:rPr>
        <w:tab/>
        <w:t>Главный бухгалтер</w:t>
      </w:r>
      <w:r w:rsidRPr="00E250DC">
        <w:rPr>
          <w:sz w:val="20"/>
          <w:szCs w:val="20"/>
        </w:rPr>
        <w:t xml:space="preserve"> </w:t>
      </w:r>
      <w:r w:rsidRPr="00E250DC">
        <w:rPr>
          <w:sz w:val="28"/>
          <w:szCs w:val="28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номер счета банка получателя средств (номер банковского счета, входящего в состав единого казначейского счета (ЕКС)) 40102810045370000067, номер счета получателя (номер казначейского счета) : 0310064300000001010.</w:t>
      </w:r>
    </w:p>
    <w:p w:rsidR="00E250DC" w:rsidRPr="00443E20" w:rsidRDefault="00E250DC" w:rsidP="00E250DC">
      <w:pPr>
        <w:shd w:val="clear" w:color="auto" w:fill="FFFFFF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  <w:r w:rsidRPr="00443E20">
        <w:rPr>
          <w:sz w:val="28"/>
          <w:szCs w:val="28"/>
        </w:rPr>
        <w:t xml:space="preserve">                                </w:t>
      </w: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rPr>
          <w:sz w:val="28"/>
          <w:szCs w:val="28"/>
        </w:rPr>
      </w:pPr>
      <w:r w:rsidRPr="00443E20">
        <w:rPr>
          <w:sz w:val="28"/>
          <w:szCs w:val="28"/>
        </w:rPr>
        <w:t xml:space="preserve"> </w:t>
      </w:r>
    </w:p>
    <w:p w:rsidR="00E250DC" w:rsidRPr="00443E20" w:rsidRDefault="00E250DC" w:rsidP="00E250DC">
      <w:pPr>
        <w:shd w:val="clear" w:color="auto" w:fill="FFFFFF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</w:pPr>
      <w:r w:rsidRPr="00443E20">
        <w:lastRenderedPageBreak/>
        <w:t>Приложение 1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 xml:space="preserve">к  Порядку администрирования 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>доходов бюджета Республики Башкортостан,</w:t>
      </w:r>
    </w:p>
    <w:p w:rsidR="00E250DC" w:rsidRPr="00443E20" w:rsidRDefault="00E250DC" w:rsidP="00E250DC">
      <w:pPr>
        <w:shd w:val="clear" w:color="auto" w:fill="FFFFFF"/>
        <w:jc w:val="right"/>
      </w:pPr>
      <w:proofErr w:type="spellStart"/>
      <w:r w:rsidRPr="00443E20">
        <w:t>администрируемых</w:t>
      </w:r>
      <w:proofErr w:type="spellEnd"/>
      <w:r w:rsidRPr="00443E20">
        <w:t xml:space="preserve"> Администрацией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 xml:space="preserve">сельского поселения </w:t>
      </w:r>
      <w:r>
        <w:t>Вознесенский</w:t>
      </w:r>
      <w:r w:rsidRPr="00443E20">
        <w:t xml:space="preserve"> сельсовет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 xml:space="preserve"> муниципального района </w:t>
      </w:r>
      <w:proofErr w:type="spellStart"/>
      <w:r w:rsidRPr="00443E20">
        <w:t>Дуванский</w:t>
      </w:r>
      <w:proofErr w:type="spellEnd"/>
      <w:r w:rsidRPr="00443E20">
        <w:t xml:space="preserve"> район 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>Республики Башкортостан</w:t>
      </w: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  <w:r w:rsidRPr="00443E20">
        <w:rPr>
          <w:sz w:val="28"/>
          <w:szCs w:val="28"/>
        </w:rPr>
        <w:t xml:space="preserve">       </w:t>
      </w:r>
    </w:p>
    <w:p w:rsidR="00E250DC" w:rsidRPr="00443E20" w:rsidRDefault="00E250DC" w:rsidP="00E250DC">
      <w:pPr>
        <w:shd w:val="clear" w:color="auto" w:fill="FFFFFF"/>
        <w:jc w:val="center"/>
        <w:rPr>
          <w:sz w:val="28"/>
          <w:szCs w:val="28"/>
        </w:rPr>
      </w:pPr>
      <w:r w:rsidRPr="00443E20">
        <w:rPr>
          <w:sz w:val="28"/>
          <w:szCs w:val="28"/>
        </w:rPr>
        <w:t xml:space="preserve">Доходы, закрепляемые за отделами Администрации сельского поселения </w:t>
      </w:r>
      <w:r>
        <w:rPr>
          <w:sz w:val="28"/>
          <w:szCs w:val="28"/>
        </w:rPr>
        <w:t>Вознесенский</w:t>
      </w:r>
      <w:r w:rsidRPr="00443E20">
        <w:rPr>
          <w:sz w:val="28"/>
          <w:szCs w:val="28"/>
        </w:rPr>
        <w:t xml:space="preserve"> сельсовет муниципального района </w:t>
      </w:r>
      <w:proofErr w:type="spellStart"/>
      <w:r w:rsidRPr="00443E20">
        <w:rPr>
          <w:sz w:val="28"/>
          <w:szCs w:val="28"/>
        </w:rPr>
        <w:t>Дуванский</w:t>
      </w:r>
      <w:proofErr w:type="spellEnd"/>
      <w:r w:rsidRPr="00443E20">
        <w:rPr>
          <w:sz w:val="28"/>
          <w:szCs w:val="28"/>
        </w:rPr>
        <w:t xml:space="preserve"> район Республики Башкортостан</w:t>
      </w:r>
    </w:p>
    <w:p w:rsidR="00E250DC" w:rsidRPr="00443E20" w:rsidRDefault="00E250DC" w:rsidP="00E250DC">
      <w:pPr>
        <w:shd w:val="clear" w:color="auto" w:fill="FFFFFF"/>
        <w:ind w:left="5954"/>
        <w:jc w:val="right"/>
        <w:rPr>
          <w:sz w:val="28"/>
          <w:szCs w:val="28"/>
        </w:rPr>
      </w:pPr>
    </w:p>
    <w:tbl>
      <w:tblPr>
        <w:tblW w:w="9935" w:type="dxa"/>
        <w:tblInd w:w="96" w:type="dxa"/>
        <w:shd w:val="clear" w:color="auto" w:fill="FFFFFF"/>
        <w:tblLayout w:type="fixed"/>
        <w:tblLook w:val="04A0"/>
      </w:tblPr>
      <w:tblGrid>
        <w:gridCol w:w="2706"/>
        <w:gridCol w:w="5386"/>
        <w:gridCol w:w="1843"/>
      </w:tblGrid>
      <w:tr w:rsidR="00E250DC" w:rsidRPr="00443E20" w:rsidTr="005712F8">
        <w:trPr>
          <w:trHeight w:val="849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jc w:val="center"/>
            </w:pPr>
          </w:p>
          <w:p w:rsidR="00E250DC" w:rsidRPr="00443E20" w:rsidRDefault="00E250DC" w:rsidP="005712F8">
            <w:pPr>
              <w:shd w:val="clear" w:color="auto" w:fill="FFFFFF"/>
              <w:jc w:val="center"/>
            </w:pPr>
            <w:r w:rsidRPr="00443E20">
              <w:t>Код бюджетной классификации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DC" w:rsidRPr="00443E20" w:rsidRDefault="00E250DC" w:rsidP="005712F8">
            <w:pPr>
              <w:shd w:val="clear" w:color="auto" w:fill="FFFFFF"/>
              <w:jc w:val="center"/>
            </w:pPr>
            <w:r w:rsidRPr="00443E20"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jc w:val="center"/>
            </w:pPr>
          </w:p>
          <w:p w:rsidR="00E250DC" w:rsidRPr="00443E20" w:rsidRDefault="00E250DC" w:rsidP="005712F8">
            <w:pPr>
              <w:shd w:val="clear" w:color="auto" w:fill="FFFFFF"/>
              <w:jc w:val="center"/>
            </w:pPr>
            <w:r w:rsidRPr="00443E20">
              <w:t>Наименование отдела</w:t>
            </w:r>
          </w:p>
        </w:tc>
      </w:tr>
      <w:tr w:rsidR="00E250DC" w:rsidRPr="00443E20" w:rsidTr="005712F8">
        <w:trPr>
          <w:trHeight w:val="931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79110804020011000110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jc w:val="both"/>
            </w:pPr>
            <w:r w:rsidRPr="00443E2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jc w:val="both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79111103050100000120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t>79111301995100000130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79111302065100000130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79111302995100000130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79111502050100000140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autoSpaceDE w:val="0"/>
              <w:autoSpaceDN w:val="0"/>
              <w:adjustRightInd w:val="0"/>
            </w:pPr>
            <w:r w:rsidRPr="00443E20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79111607010100000140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79111607090100000140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79111610031100000140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 xml:space="preserve">Возмещение ущерба при возникновении страховых случаев, когда </w:t>
            </w:r>
            <w:proofErr w:type="spellStart"/>
            <w:r w:rsidRPr="00443E20">
              <w:t>выгодоприобретателями</w:t>
            </w:r>
            <w:proofErr w:type="spellEnd"/>
            <w:r w:rsidRPr="00443E20">
              <w:t xml:space="preserve"> выступают получатели средств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lastRenderedPageBreak/>
              <w:t>79111610032100000140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79111610061100000140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79111610062100000140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79111610081100000140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79111610082100000140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79111610100100000140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79111705050100000180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E250DC" w:rsidRDefault="00E250DC" w:rsidP="005712F8">
            <w:r w:rsidRPr="00E250DC">
              <w:t>79111715030100000150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E250DC" w:rsidRDefault="00E250DC" w:rsidP="005712F8">
            <w:r w:rsidRPr="00E250DC">
              <w:t>Инициативные платежи, зачисляемые в бюджет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E250DC" w:rsidRDefault="00E250DC" w:rsidP="005712F8">
            <w:pPr>
              <w:shd w:val="clear" w:color="auto" w:fill="FFFFFF"/>
              <w:ind w:left="-57" w:right="-57"/>
              <w:rPr>
                <w:sz w:val="20"/>
                <w:szCs w:val="20"/>
              </w:rPr>
            </w:pPr>
            <w:r w:rsidRPr="00E250DC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79111701050100000180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ind w:left="-57" w:right="-57"/>
            </w:pPr>
            <w:r w:rsidRPr="00443E20"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ind w:left="-57" w:right="-57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lastRenderedPageBreak/>
              <w:t>79111801520100000150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79111802500100000150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79120215002100000150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79120216001100000150</w:t>
            </w:r>
            <w:r w:rsidRPr="00443E20"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79120220216107216 150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443E20">
              <w:t>софинансирование</w:t>
            </w:r>
            <w:proofErr w:type="spellEnd"/>
            <w:r w:rsidRPr="00443E20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79120220077107231150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 xml:space="preserve">Субсидии бюджетам сельских поселений на </w:t>
            </w:r>
            <w:proofErr w:type="spellStart"/>
            <w:r w:rsidRPr="00443E20">
              <w:t>софинансирование</w:t>
            </w:r>
            <w:proofErr w:type="spellEnd"/>
            <w:r w:rsidRPr="00443E20"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443E20">
              <w:t>софинансирование</w:t>
            </w:r>
            <w:proofErr w:type="spellEnd"/>
            <w:r w:rsidRPr="00443E20">
              <w:t xml:space="preserve"> расходов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79120220077107232150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 xml:space="preserve">Субсидии бюджетам сельских поселений на </w:t>
            </w:r>
            <w:proofErr w:type="spellStart"/>
            <w:r w:rsidRPr="00443E20">
              <w:t>софинансирование</w:t>
            </w:r>
            <w:proofErr w:type="spellEnd"/>
            <w:r w:rsidRPr="00443E20">
              <w:t xml:space="preserve"> капитальных вложений в объекты муниципальной собственности (субсидии на осуществление мероприятий по строительству и реконструкции объектов водоснабжения и водоотведения, </w:t>
            </w:r>
            <w:proofErr w:type="spellStart"/>
            <w:r w:rsidRPr="00443E20">
              <w:t>электро</w:t>
            </w:r>
            <w:proofErr w:type="spellEnd"/>
            <w:r w:rsidRPr="00443E20">
              <w:t>- и теплоснабжения)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79120220301100000150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79120225555100000150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79120235118100000150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28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79120805000100000150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 xml:space="preserve">Перечисления из бюджетов сельских поселений </w:t>
            </w:r>
            <w:r w:rsidRPr="00443E20">
              <w:rPr>
                <w:spacing w:val="-1"/>
              </w:rPr>
              <w:t xml:space="preserve">(в бюджеты поселений) для осуществления возврата (зачета) излишне </w:t>
            </w:r>
            <w:r w:rsidRPr="00443E20">
              <w:t xml:space="preserve">уплаченных или излишне взысканных сумм налогов, сборов и иных платежей, а также сумм процентов за </w:t>
            </w:r>
            <w:r w:rsidRPr="00443E20"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lastRenderedPageBreak/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lastRenderedPageBreak/>
              <w:t xml:space="preserve">79120290054100000150  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79120225511100000150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Субсидии бюджетам сельских поселений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79120229999107247150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 xml:space="preserve">Прочие субсидии бюджетам сельских поселений (субсидии на </w:t>
            </w:r>
            <w:proofErr w:type="spellStart"/>
            <w:r w:rsidRPr="00443E20">
              <w:t>софинансирование</w:t>
            </w:r>
            <w:proofErr w:type="spellEnd"/>
            <w:r w:rsidRPr="00443E20"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79120229999107250150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79120229999107237150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79120249999107404150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79120249999107417150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Прочие межбюджетные трансферты, передаваемые бюджетам сельских поселений (иные межбюджетные трансферты на реализацию отдельных мероприятий по материально-техническому и финансовому обеспечению деятельности органов местного самоуправления)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79120240014100000150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79121860010100000150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79121805030100000150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0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791 21860020100000150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1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lastRenderedPageBreak/>
              <w:t>79121960010100000150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</w:pPr>
            <w:r w:rsidRPr="00443E20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shd w:val="clear" w:color="auto" w:fill="FFFFFF"/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60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79120229998100000150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 xml:space="preserve">79120705030106200150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проекта по поддержке местных инициатив)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 xml:space="preserve">79120705030106300150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59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 xml:space="preserve">79120705030106100150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597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 xml:space="preserve">79120705030106600150 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"Башкирские дворики")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79120249999107201150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79120249999107231150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79120249999105497150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79120249999105675150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79120249999107221150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79120249999107220150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lastRenderedPageBreak/>
              <w:t>79120249999107222150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415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79120249999107216150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79120249999105555150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(поддержка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79120249999107248150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(реализация проектов по благоустройству дворовых территорий, основанных на местных инициативах)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  <w:tr w:rsidR="00E250DC" w:rsidRPr="00443E20" w:rsidTr="005712F8">
        <w:trPr>
          <w:trHeight w:val="983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79120249999107247150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r w:rsidRPr="00443E20"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50DC" w:rsidRPr="00443E20" w:rsidRDefault="00E250DC" w:rsidP="005712F8">
            <w:pPr>
              <w:rPr>
                <w:sz w:val="20"/>
                <w:szCs w:val="20"/>
              </w:rPr>
            </w:pPr>
            <w:r w:rsidRPr="00443E20">
              <w:rPr>
                <w:sz w:val="20"/>
                <w:szCs w:val="20"/>
              </w:rPr>
              <w:t>Отдел  бухгалтерского учета и отчетности</w:t>
            </w:r>
          </w:p>
        </w:tc>
      </w:tr>
    </w:tbl>
    <w:p w:rsidR="00E250DC" w:rsidRPr="00443E20" w:rsidRDefault="00E250DC" w:rsidP="00E250DC">
      <w:pPr>
        <w:shd w:val="clear" w:color="auto" w:fill="FFFFFF"/>
        <w:ind w:left="5954"/>
        <w:jc w:val="right"/>
      </w:pPr>
    </w:p>
    <w:p w:rsidR="00E250DC" w:rsidRPr="00443E20" w:rsidRDefault="00E250DC" w:rsidP="00E250DC">
      <w:pPr>
        <w:shd w:val="clear" w:color="auto" w:fill="FFFFFF"/>
      </w:pPr>
    </w:p>
    <w:p w:rsidR="00E250DC" w:rsidRPr="00443E20" w:rsidRDefault="00E250DC" w:rsidP="00E250DC">
      <w:pPr>
        <w:shd w:val="clear" w:color="auto" w:fill="FFFFFF"/>
      </w:pPr>
    </w:p>
    <w:p w:rsidR="00E250DC" w:rsidRPr="00443E20" w:rsidRDefault="00E250DC" w:rsidP="00E250DC">
      <w:pPr>
        <w:shd w:val="clear" w:color="auto" w:fill="FFFFFF"/>
      </w:pPr>
    </w:p>
    <w:p w:rsidR="00E250DC" w:rsidRPr="00443E20" w:rsidRDefault="00E250DC" w:rsidP="00E250DC">
      <w:pPr>
        <w:shd w:val="clear" w:color="auto" w:fill="FFFFFF"/>
      </w:pPr>
    </w:p>
    <w:p w:rsidR="00E250DC" w:rsidRPr="00443E20" w:rsidRDefault="00E250DC" w:rsidP="00E250DC">
      <w:pPr>
        <w:shd w:val="clear" w:color="auto" w:fill="FFFFFF"/>
      </w:pPr>
    </w:p>
    <w:p w:rsidR="00E250DC" w:rsidRPr="00443E20" w:rsidRDefault="00E250DC" w:rsidP="00E250DC">
      <w:pPr>
        <w:shd w:val="clear" w:color="auto" w:fill="FFFFFF"/>
      </w:pPr>
    </w:p>
    <w:p w:rsidR="00E250DC" w:rsidRPr="00443E20" w:rsidRDefault="00E250DC" w:rsidP="00E250DC">
      <w:pPr>
        <w:shd w:val="clear" w:color="auto" w:fill="FFFFFF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Default="00E250DC" w:rsidP="00E250DC">
      <w:pPr>
        <w:shd w:val="clear" w:color="auto" w:fill="FFFFFF"/>
        <w:ind w:left="5954"/>
        <w:jc w:val="right"/>
      </w:pPr>
    </w:p>
    <w:p w:rsidR="00E250DC" w:rsidRPr="00443E20" w:rsidRDefault="00E250DC" w:rsidP="00E250DC">
      <w:pPr>
        <w:shd w:val="clear" w:color="auto" w:fill="FFFFFF"/>
        <w:ind w:left="5954"/>
        <w:jc w:val="right"/>
      </w:pPr>
      <w:r w:rsidRPr="00443E20">
        <w:lastRenderedPageBreak/>
        <w:t>Приложение 2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>к Порядку администрирования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>доходов бюджета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>Республики Башкортостан,</w:t>
      </w:r>
    </w:p>
    <w:p w:rsidR="00E250DC" w:rsidRPr="00443E20" w:rsidRDefault="00E250DC" w:rsidP="00E250DC">
      <w:pPr>
        <w:shd w:val="clear" w:color="auto" w:fill="FFFFFF"/>
        <w:jc w:val="right"/>
      </w:pPr>
      <w:proofErr w:type="spellStart"/>
      <w:r w:rsidRPr="00443E20">
        <w:t>администрируемых</w:t>
      </w:r>
      <w:proofErr w:type="spellEnd"/>
    </w:p>
    <w:p w:rsidR="00E250DC" w:rsidRPr="00443E20" w:rsidRDefault="00E250DC" w:rsidP="00E250DC">
      <w:pPr>
        <w:shd w:val="clear" w:color="auto" w:fill="FFFFFF"/>
        <w:jc w:val="right"/>
      </w:pPr>
      <w:r w:rsidRPr="00443E20">
        <w:t>Администрацией сельского поселения</w:t>
      </w:r>
    </w:p>
    <w:p w:rsidR="00E250DC" w:rsidRPr="00443E20" w:rsidRDefault="00E250DC" w:rsidP="00E250DC">
      <w:pPr>
        <w:shd w:val="clear" w:color="auto" w:fill="FFFFFF"/>
        <w:jc w:val="right"/>
      </w:pPr>
      <w:r>
        <w:t>Вознесенский</w:t>
      </w:r>
      <w:r w:rsidRPr="00443E20">
        <w:t xml:space="preserve"> сельсовет муниципального района</w:t>
      </w:r>
    </w:p>
    <w:p w:rsidR="00E250DC" w:rsidRPr="00443E20" w:rsidRDefault="00E250DC" w:rsidP="00E250DC">
      <w:pPr>
        <w:shd w:val="clear" w:color="auto" w:fill="FFFFFF"/>
        <w:jc w:val="right"/>
      </w:pPr>
      <w:proofErr w:type="spellStart"/>
      <w:r w:rsidRPr="00443E20">
        <w:t>Дуванский</w:t>
      </w:r>
      <w:proofErr w:type="spellEnd"/>
      <w:r w:rsidRPr="00443E20">
        <w:t xml:space="preserve"> район Республики Башкортостан</w:t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 xml:space="preserve">                            </w:t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>Перечень</w:t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>необходимых документов для проведения возврата</w:t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 xml:space="preserve">излишне уплаченной суммы платежа в бюджет  сельского поселения </w:t>
      </w:r>
      <w:r>
        <w:t>Вознесенский</w:t>
      </w:r>
      <w:r w:rsidRPr="00443E20">
        <w:t xml:space="preserve"> сельсовет муниципального района </w:t>
      </w:r>
      <w:proofErr w:type="spellStart"/>
      <w:r w:rsidRPr="00443E20">
        <w:t>Дуванский</w:t>
      </w:r>
      <w:proofErr w:type="spellEnd"/>
      <w:r w:rsidRPr="00443E20">
        <w:t xml:space="preserve"> район</w:t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 xml:space="preserve"> Республики Башкортостан</w:t>
      </w:r>
    </w:p>
    <w:p w:rsidR="00E250DC" w:rsidRPr="00443E20" w:rsidRDefault="00E250DC" w:rsidP="00E250DC">
      <w:pPr>
        <w:shd w:val="clear" w:color="auto" w:fill="FFFFFF"/>
        <w:jc w:val="center"/>
      </w:pP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>Для физических лиц:</w:t>
      </w:r>
      <w:r w:rsidRPr="00443E20">
        <w:tab/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>1.</w:t>
      </w:r>
      <w:r w:rsidRPr="00443E20">
        <w:tab/>
        <w:t>Заявление физического лица с просьбой о возврате денежных средств с указанием следующей информации: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полное имя, отчество и фамилия физического лица;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домашний адрес, телефон;</w:t>
      </w:r>
      <w:r w:rsidRPr="00443E20">
        <w:tab/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паспортные данные: номер, серия, кем и когда выдан;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социальный номер (ИНН);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>- сумму возврата прописью и цифрами (в руб., коп.).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2. Платежный документ об уплате денежных средств в бюджет. 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 иные документы).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Для юридических лиц: 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>1. Заявление юридического  лица с просьбой о возврате денежных средств с указанием следующей информации: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полное наименование юридического лица; 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почтовый адрес юридического лица, телефон;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 xml:space="preserve"> - сумму возврата прописью и цифрами (в руб., коп.).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>2.</w:t>
      </w:r>
      <w:r w:rsidRPr="00443E20">
        <w:tab/>
        <w:t>Копию платежного поручения о перечислении в бюджет суммы платежа, подлежащей возврату, подписанное главным бухгалтером и заверенное печатью юридического лица.</w:t>
      </w:r>
    </w:p>
    <w:p w:rsidR="00E250DC" w:rsidRPr="00443E20" w:rsidRDefault="00E250DC" w:rsidP="00E250DC">
      <w:pPr>
        <w:shd w:val="clear" w:color="auto" w:fill="FFFFFF"/>
        <w:ind w:firstLine="720"/>
        <w:jc w:val="both"/>
      </w:pPr>
      <w:r w:rsidRPr="00443E20">
        <w:t>3.</w:t>
      </w:r>
      <w:r w:rsidRPr="00443E20"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E250DC" w:rsidRPr="00443E20" w:rsidRDefault="00E250DC" w:rsidP="00E250DC">
      <w:pPr>
        <w:shd w:val="clear" w:color="auto" w:fill="FFFFFF"/>
        <w:jc w:val="both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ind w:left="5529"/>
        <w:jc w:val="center"/>
      </w:pPr>
      <w:r w:rsidRPr="00443E20">
        <w:t xml:space="preserve">    </w:t>
      </w:r>
    </w:p>
    <w:p w:rsidR="00E250DC" w:rsidRPr="00443E20" w:rsidRDefault="00E250DC" w:rsidP="00E250DC">
      <w:pPr>
        <w:shd w:val="clear" w:color="auto" w:fill="FFFFFF"/>
        <w:ind w:right="225"/>
      </w:pPr>
    </w:p>
    <w:p w:rsidR="00E250DC" w:rsidRDefault="00E250DC" w:rsidP="00E250DC">
      <w:pPr>
        <w:shd w:val="clear" w:color="auto" w:fill="FFFFFF"/>
        <w:ind w:left="5529" w:right="225"/>
        <w:jc w:val="right"/>
      </w:pPr>
    </w:p>
    <w:p w:rsidR="00E250DC" w:rsidRDefault="00E250DC" w:rsidP="00E250DC">
      <w:pPr>
        <w:shd w:val="clear" w:color="auto" w:fill="FFFFFF"/>
        <w:ind w:left="5529" w:right="225"/>
        <w:jc w:val="right"/>
      </w:pPr>
    </w:p>
    <w:p w:rsidR="00E250DC" w:rsidRDefault="00E250DC" w:rsidP="00E250DC">
      <w:pPr>
        <w:shd w:val="clear" w:color="auto" w:fill="FFFFFF"/>
        <w:ind w:left="5529" w:right="225"/>
        <w:jc w:val="right"/>
      </w:pPr>
    </w:p>
    <w:p w:rsidR="00E250DC" w:rsidRDefault="00E250DC" w:rsidP="00E250DC">
      <w:pPr>
        <w:shd w:val="clear" w:color="auto" w:fill="FFFFFF"/>
        <w:ind w:left="5529" w:right="225"/>
        <w:jc w:val="right"/>
      </w:pPr>
    </w:p>
    <w:p w:rsidR="00E250DC" w:rsidRDefault="00E250DC" w:rsidP="00E250DC">
      <w:pPr>
        <w:shd w:val="clear" w:color="auto" w:fill="FFFFFF"/>
        <w:ind w:left="5529" w:right="225"/>
        <w:jc w:val="right"/>
      </w:pPr>
    </w:p>
    <w:p w:rsidR="00E250DC" w:rsidRPr="00443E20" w:rsidRDefault="00E250DC" w:rsidP="00E250DC">
      <w:pPr>
        <w:shd w:val="clear" w:color="auto" w:fill="FFFFFF"/>
        <w:ind w:left="5529" w:right="225"/>
        <w:jc w:val="right"/>
      </w:pPr>
    </w:p>
    <w:p w:rsidR="00E250DC" w:rsidRPr="00443E20" w:rsidRDefault="00E250DC" w:rsidP="00E250DC">
      <w:pPr>
        <w:shd w:val="clear" w:color="auto" w:fill="FFFFFF"/>
        <w:ind w:left="5529" w:right="225"/>
        <w:jc w:val="right"/>
      </w:pPr>
      <w:r w:rsidRPr="00443E20">
        <w:t xml:space="preserve">  </w:t>
      </w:r>
    </w:p>
    <w:p w:rsidR="00E250DC" w:rsidRPr="00443E20" w:rsidRDefault="00E250DC" w:rsidP="00E250DC">
      <w:pPr>
        <w:shd w:val="clear" w:color="auto" w:fill="FFFFFF"/>
        <w:ind w:left="5529" w:right="225"/>
        <w:jc w:val="right"/>
      </w:pPr>
      <w:r w:rsidRPr="00443E20">
        <w:lastRenderedPageBreak/>
        <w:t>Приложение 3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 xml:space="preserve">к Порядку администрирования 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 xml:space="preserve">доходов бюджета </w:t>
      </w:r>
    </w:p>
    <w:p w:rsidR="00E250DC" w:rsidRPr="00443E20" w:rsidRDefault="00E250DC" w:rsidP="00E250DC">
      <w:pPr>
        <w:shd w:val="clear" w:color="auto" w:fill="FFFFFF"/>
        <w:jc w:val="right"/>
      </w:pPr>
      <w:r w:rsidRPr="00443E20">
        <w:t>Республики Башкортостан,</w:t>
      </w:r>
    </w:p>
    <w:p w:rsidR="00E250DC" w:rsidRPr="00443E20" w:rsidRDefault="00E250DC" w:rsidP="00E250DC">
      <w:pPr>
        <w:shd w:val="clear" w:color="auto" w:fill="FFFFFF"/>
        <w:jc w:val="right"/>
      </w:pPr>
      <w:proofErr w:type="spellStart"/>
      <w:r w:rsidRPr="00443E20">
        <w:t>администрируемых</w:t>
      </w:r>
      <w:proofErr w:type="spellEnd"/>
      <w:r w:rsidRPr="00443E20">
        <w:t xml:space="preserve"> </w:t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 xml:space="preserve">                                                           ____________________________________ </w:t>
      </w:r>
    </w:p>
    <w:p w:rsidR="00E250DC" w:rsidRPr="00443E20" w:rsidRDefault="00E250DC" w:rsidP="00E250DC">
      <w:pPr>
        <w:shd w:val="clear" w:color="auto" w:fill="FFFFFF"/>
      </w:pPr>
      <w:r w:rsidRPr="00443E20">
        <w:t xml:space="preserve">                                                                  (наименование министерства, ведомства)</w:t>
      </w:r>
    </w:p>
    <w:p w:rsidR="00E250DC" w:rsidRPr="00443E20" w:rsidRDefault="00E250DC" w:rsidP="00E250DC">
      <w:pPr>
        <w:shd w:val="clear" w:color="auto" w:fill="FFFFFF"/>
        <w:ind w:left="5529"/>
      </w:pPr>
    </w:p>
    <w:p w:rsidR="00E250DC" w:rsidRPr="00443E20" w:rsidRDefault="00E250DC" w:rsidP="00E250DC">
      <w:pPr>
        <w:shd w:val="clear" w:color="auto" w:fill="FFFFFF"/>
        <w:ind w:left="4320"/>
        <w:jc w:val="both"/>
      </w:pPr>
      <w:r w:rsidRPr="00443E20">
        <w:t xml:space="preserve">                     СОГЛАСОВАНО:</w:t>
      </w:r>
    </w:p>
    <w:p w:rsidR="00E250DC" w:rsidRPr="00443E20" w:rsidRDefault="00E250DC" w:rsidP="00E250DC">
      <w:pPr>
        <w:shd w:val="clear" w:color="auto" w:fill="FFFFFF"/>
        <w:ind w:left="4320"/>
        <w:jc w:val="both"/>
      </w:pPr>
      <w:r w:rsidRPr="00443E20">
        <w:t>___________________________________</w:t>
      </w:r>
    </w:p>
    <w:p w:rsidR="00E250DC" w:rsidRPr="00443E20" w:rsidRDefault="00E250DC" w:rsidP="00E250DC">
      <w:pPr>
        <w:shd w:val="clear" w:color="auto" w:fill="FFFFFF"/>
        <w:ind w:left="4320"/>
        <w:jc w:val="both"/>
      </w:pPr>
      <w:r w:rsidRPr="00443E20">
        <w:t xml:space="preserve">                   (должность руководителя)</w:t>
      </w:r>
    </w:p>
    <w:p w:rsidR="00E250DC" w:rsidRPr="00443E20" w:rsidRDefault="00E250DC" w:rsidP="00E250DC">
      <w:pPr>
        <w:shd w:val="clear" w:color="auto" w:fill="FFFFFF"/>
        <w:ind w:left="4320"/>
        <w:jc w:val="both"/>
      </w:pPr>
      <w:r w:rsidRPr="00443E20">
        <w:t>___________________________________</w:t>
      </w:r>
    </w:p>
    <w:p w:rsidR="00E250DC" w:rsidRPr="00443E20" w:rsidRDefault="00E250DC" w:rsidP="00E250DC">
      <w:pPr>
        <w:shd w:val="clear" w:color="auto" w:fill="FFFFFF"/>
        <w:tabs>
          <w:tab w:val="left" w:pos="5040"/>
          <w:tab w:val="center" w:pos="6950"/>
        </w:tabs>
        <w:ind w:left="4320"/>
      </w:pPr>
      <w:r w:rsidRPr="00443E20">
        <w:tab/>
        <w:t xml:space="preserve">                       (Ф.И.О.)</w:t>
      </w:r>
    </w:p>
    <w:p w:rsidR="00E250DC" w:rsidRPr="00443E20" w:rsidRDefault="00E250DC" w:rsidP="00E250DC">
      <w:pPr>
        <w:shd w:val="clear" w:color="auto" w:fill="FFFFFF"/>
        <w:ind w:left="4320"/>
        <w:jc w:val="both"/>
      </w:pPr>
      <w:r w:rsidRPr="00443E20">
        <w:t>___________   «____»___________2018 г.</w:t>
      </w:r>
    </w:p>
    <w:p w:rsidR="00E250DC" w:rsidRPr="00443E20" w:rsidRDefault="00E250DC" w:rsidP="00E250DC">
      <w:pPr>
        <w:shd w:val="clear" w:color="auto" w:fill="FFFFFF"/>
        <w:ind w:left="4320"/>
        <w:jc w:val="both"/>
      </w:pPr>
      <w:r w:rsidRPr="00443E20">
        <w:t xml:space="preserve">      (подпись)</w:t>
      </w:r>
    </w:p>
    <w:p w:rsidR="00E250DC" w:rsidRPr="00443E20" w:rsidRDefault="00E250DC" w:rsidP="00E250DC">
      <w:pPr>
        <w:shd w:val="clear" w:color="auto" w:fill="FFFFFF"/>
        <w:jc w:val="center"/>
      </w:pPr>
    </w:p>
    <w:p w:rsidR="00E250DC" w:rsidRPr="00443E20" w:rsidRDefault="00E250DC" w:rsidP="00E250DC">
      <w:pPr>
        <w:shd w:val="clear" w:color="auto" w:fill="FFFFFF"/>
        <w:jc w:val="center"/>
      </w:pPr>
      <w:r w:rsidRPr="00443E20">
        <w:t>ЗАКЛЮЧЕНИЕ</w:t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>администратора доходов бюджета</w:t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>о возврате излишне уплаченной суммы платежа</w:t>
      </w:r>
    </w:p>
    <w:p w:rsidR="00E250DC" w:rsidRPr="00443E20" w:rsidRDefault="00E250DC" w:rsidP="00E250DC">
      <w:pPr>
        <w:shd w:val="clear" w:color="auto" w:fill="FFFFFF"/>
      </w:pP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>Администратор доходов бюджета – ____________________________________</w:t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 xml:space="preserve">                                                               (наименование министерства, ведомства)</w:t>
      </w:r>
    </w:p>
    <w:p w:rsidR="00E250DC" w:rsidRPr="00443E20" w:rsidRDefault="00E250DC" w:rsidP="00E250DC">
      <w:pPr>
        <w:shd w:val="clear" w:color="auto" w:fill="FFFFFF"/>
      </w:pPr>
      <w:r w:rsidRPr="00443E20">
        <w:t>Плательщик________________________________________________________</w:t>
      </w:r>
    </w:p>
    <w:p w:rsidR="00E250DC" w:rsidRPr="00443E20" w:rsidRDefault="00E250DC" w:rsidP="00E250DC">
      <w:pPr>
        <w:shd w:val="clear" w:color="auto" w:fill="FFFFFF"/>
        <w:spacing w:line="240" w:lineRule="atLeast"/>
        <w:jc w:val="center"/>
      </w:pPr>
      <w:r w:rsidRPr="00443E20">
        <w:t xml:space="preserve">                            (наименование учреждения, организации)/(фамилия, имя, отчество физического лица)</w:t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>ИНН плательщика __________________</w:t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>КПП плательщика __________________</w:t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</w:p>
    <w:p w:rsidR="00E250DC" w:rsidRPr="00443E20" w:rsidRDefault="00E250DC" w:rsidP="00E250DC">
      <w:pPr>
        <w:shd w:val="clear" w:color="auto" w:fill="FFFFFF"/>
      </w:pPr>
      <w:r w:rsidRPr="00443E20">
        <w:t>Паспортные данные плательщика _____________________________________</w:t>
      </w:r>
    </w:p>
    <w:p w:rsidR="00E250DC" w:rsidRPr="00443E20" w:rsidRDefault="00E250DC" w:rsidP="00E250DC">
      <w:pPr>
        <w:shd w:val="clear" w:color="auto" w:fill="FFFFFF"/>
        <w:spacing w:line="240" w:lineRule="atLeast"/>
      </w:pPr>
      <w:r w:rsidRPr="00443E20">
        <w:t xml:space="preserve">                                                                                     (номер и серия паспорта, кем и когда выдан)</w:t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ab/>
      </w:r>
      <w:r w:rsidRPr="00443E20">
        <w:tab/>
      </w:r>
      <w:r w:rsidRPr="00443E20">
        <w:tab/>
      </w:r>
      <w:r w:rsidRPr="00443E20">
        <w:tab/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Республики Башкортостан в размере ___________________________________________________________</w:t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 xml:space="preserve">                                                                                     (сумма прописью)</w:t>
      </w:r>
    </w:p>
    <w:p w:rsidR="00E250DC" w:rsidRPr="00443E20" w:rsidRDefault="00E250DC" w:rsidP="00E250DC">
      <w:pPr>
        <w:shd w:val="clear" w:color="auto" w:fill="FFFFFF"/>
        <w:jc w:val="both"/>
      </w:pPr>
      <w:proofErr w:type="spellStart"/>
      <w:r w:rsidRPr="00443E20">
        <w:t>_______________________________________________рублей</w:t>
      </w:r>
      <w:proofErr w:type="spellEnd"/>
      <w:r w:rsidRPr="00443E20">
        <w:t xml:space="preserve"> _____ копеек.</w:t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  <w:r w:rsidRPr="00443E20">
        <w:tab/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>По результатам проверки, проведенной ________________________________</w:t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 xml:space="preserve">                                                                                                                           (наименование отдела)</w:t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>__________________________________________________________________,</w:t>
      </w:r>
    </w:p>
    <w:p w:rsidR="00E250DC" w:rsidRPr="00443E20" w:rsidRDefault="00E250DC" w:rsidP="00E250DC">
      <w:pPr>
        <w:shd w:val="clear" w:color="auto" w:fill="FFFFFF"/>
      </w:pPr>
      <w:r w:rsidRPr="00443E20">
        <w:t xml:space="preserve">принято решение о возврате плательщику указанной суммы. </w:t>
      </w:r>
    </w:p>
    <w:p w:rsidR="00E250DC" w:rsidRPr="00443E20" w:rsidRDefault="00E250DC" w:rsidP="00E250DC">
      <w:pPr>
        <w:shd w:val="clear" w:color="auto" w:fill="FFFFFF"/>
        <w:jc w:val="both"/>
      </w:pPr>
      <w:r w:rsidRPr="00443E20">
        <w:tab/>
      </w:r>
    </w:p>
    <w:p w:rsidR="00E250DC" w:rsidRPr="00443E20" w:rsidRDefault="00E250DC" w:rsidP="00E250DC">
      <w:pPr>
        <w:shd w:val="clear" w:color="auto" w:fill="FFFFFF"/>
        <w:jc w:val="both"/>
      </w:pPr>
    </w:p>
    <w:p w:rsidR="00E250DC" w:rsidRPr="00443E20" w:rsidRDefault="00E250DC" w:rsidP="00E250DC">
      <w:pPr>
        <w:shd w:val="clear" w:color="auto" w:fill="FFFFFF"/>
        <w:jc w:val="both"/>
      </w:pPr>
    </w:p>
    <w:p w:rsidR="00E250DC" w:rsidRPr="00443E20" w:rsidRDefault="00E250DC" w:rsidP="00E250DC">
      <w:pPr>
        <w:shd w:val="clear" w:color="auto" w:fill="FFFFFF"/>
        <w:jc w:val="both"/>
      </w:pPr>
      <w:r w:rsidRPr="00443E20">
        <w:tab/>
      </w:r>
    </w:p>
    <w:p w:rsidR="00E250DC" w:rsidRPr="00443E20" w:rsidRDefault="00E250DC" w:rsidP="00E250DC">
      <w:pPr>
        <w:shd w:val="clear" w:color="auto" w:fill="FFFFFF"/>
      </w:pPr>
      <w:r w:rsidRPr="00443E20">
        <w:t xml:space="preserve">Начальник </w:t>
      </w:r>
      <w:r w:rsidRPr="00443E20">
        <w:tab/>
      </w:r>
      <w:r w:rsidRPr="00443E20">
        <w:tab/>
      </w:r>
    </w:p>
    <w:p w:rsidR="00E250DC" w:rsidRPr="00443E20" w:rsidRDefault="00E250DC" w:rsidP="00E250DC">
      <w:pPr>
        <w:shd w:val="clear" w:color="auto" w:fill="FFFFFF"/>
        <w:jc w:val="center"/>
      </w:pPr>
      <w:r w:rsidRPr="00443E20">
        <w:t xml:space="preserve">________________________________ </w:t>
      </w:r>
      <w:r w:rsidRPr="00443E20">
        <w:tab/>
        <w:t xml:space="preserve"> ___________     _________________     (наименование отдела)                                       (подпись)                         (Ф.И.О.)</w:t>
      </w:r>
    </w:p>
    <w:p w:rsidR="00E250DC" w:rsidRPr="00443E20" w:rsidRDefault="00E250DC" w:rsidP="00E250DC">
      <w:pPr>
        <w:shd w:val="clear" w:color="auto" w:fill="FFFFFF"/>
      </w:pPr>
    </w:p>
    <w:p w:rsidR="00E250DC" w:rsidRPr="00443E20" w:rsidRDefault="00E250DC" w:rsidP="00E250DC">
      <w:pPr>
        <w:shd w:val="clear" w:color="auto" w:fill="FFFFFF"/>
        <w:rPr>
          <w:u w:val="single"/>
        </w:rPr>
      </w:pPr>
      <w:r w:rsidRPr="00443E20">
        <w:t xml:space="preserve">Главный бухгалтер </w:t>
      </w:r>
      <w:r w:rsidRPr="00443E20">
        <w:tab/>
      </w:r>
      <w:r w:rsidRPr="00443E20">
        <w:tab/>
        <w:t xml:space="preserve">                      _____________     ______________</w:t>
      </w:r>
      <w:r w:rsidRPr="00443E20">
        <w:tab/>
      </w:r>
      <w:r w:rsidRPr="00443E20">
        <w:tab/>
      </w:r>
      <w:r w:rsidRPr="00443E20">
        <w:tab/>
        <w:t xml:space="preserve">                                                            (подпись)</w:t>
      </w:r>
      <w:r w:rsidRPr="00443E20">
        <w:tab/>
        <w:t xml:space="preserve">                        (Ф.И.О.)                               </w:t>
      </w:r>
    </w:p>
    <w:p w:rsidR="00E250DC" w:rsidRPr="00443E20" w:rsidRDefault="00E250DC" w:rsidP="00E250DC">
      <w:pPr>
        <w:shd w:val="clear" w:color="auto" w:fill="FFFFFF"/>
      </w:pPr>
    </w:p>
    <w:p w:rsidR="00E250DC" w:rsidRPr="00443E20" w:rsidRDefault="00E250DC" w:rsidP="00E250DC">
      <w:pPr>
        <w:shd w:val="clear" w:color="auto" w:fill="FFFFFF"/>
        <w:tabs>
          <w:tab w:val="left" w:pos="5415"/>
        </w:tabs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jc w:val="right"/>
        <w:rPr>
          <w:sz w:val="28"/>
          <w:szCs w:val="28"/>
        </w:rPr>
      </w:pPr>
    </w:p>
    <w:p w:rsidR="00E250DC" w:rsidRPr="00443E20" w:rsidRDefault="00E250DC" w:rsidP="00E250DC">
      <w:pPr>
        <w:shd w:val="clear" w:color="auto" w:fill="FFFFFF"/>
        <w:spacing w:line="240" w:lineRule="atLeast"/>
        <w:jc w:val="both"/>
        <w:textAlignment w:val="baseline"/>
        <w:rPr>
          <w:sz w:val="28"/>
          <w:szCs w:val="28"/>
        </w:rPr>
      </w:pPr>
    </w:p>
    <w:p w:rsidR="00A94380" w:rsidRDefault="00A94380" w:rsidP="00664810">
      <w:pPr>
        <w:rPr>
          <w:rStyle w:val="aa"/>
        </w:rPr>
      </w:pPr>
    </w:p>
    <w:sectPr w:rsidR="00A94380" w:rsidSect="00CE4F2B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8285C"/>
    <w:multiLevelType w:val="hybridMultilevel"/>
    <w:tmpl w:val="973ECD2A"/>
    <w:lvl w:ilvl="0" w:tplc="E7F4F910">
      <w:start w:val="1"/>
      <w:numFmt w:val="decimal"/>
      <w:lvlText w:val="%1."/>
      <w:lvlJc w:val="left"/>
      <w:pPr>
        <w:ind w:left="2074" w:hanging="136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C4646"/>
    <w:multiLevelType w:val="hybridMultilevel"/>
    <w:tmpl w:val="B796682E"/>
    <w:lvl w:ilvl="0" w:tplc="227C6010">
      <w:start w:val="1"/>
      <w:numFmt w:val="decimalZero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5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134E4F"/>
    <w:rsid w:val="00002538"/>
    <w:rsid w:val="00026798"/>
    <w:rsid w:val="0003151A"/>
    <w:rsid w:val="000315A9"/>
    <w:rsid w:val="00031BFF"/>
    <w:rsid w:val="000349FE"/>
    <w:rsid w:val="00040EB3"/>
    <w:rsid w:val="00051793"/>
    <w:rsid w:val="00076740"/>
    <w:rsid w:val="000A3D03"/>
    <w:rsid w:val="000A5233"/>
    <w:rsid w:val="000C6A3F"/>
    <w:rsid w:val="000C6CE6"/>
    <w:rsid w:val="000D1B07"/>
    <w:rsid w:val="000D3A9A"/>
    <w:rsid w:val="000D78CA"/>
    <w:rsid w:val="000E58A1"/>
    <w:rsid w:val="000F3198"/>
    <w:rsid w:val="0010309D"/>
    <w:rsid w:val="0010597E"/>
    <w:rsid w:val="00106786"/>
    <w:rsid w:val="00111BD8"/>
    <w:rsid w:val="00134E4F"/>
    <w:rsid w:val="00143C6A"/>
    <w:rsid w:val="00145CB7"/>
    <w:rsid w:val="00153557"/>
    <w:rsid w:val="00172C32"/>
    <w:rsid w:val="00193613"/>
    <w:rsid w:val="00195D45"/>
    <w:rsid w:val="00196FF4"/>
    <w:rsid w:val="001A2FCA"/>
    <w:rsid w:val="001A6550"/>
    <w:rsid w:val="001B033A"/>
    <w:rsid w:val="001B2155"/>
    <w:rsid w:val="001B3A67"/>
    <w:rsid w:val="001B5CE0"/>
    <w:rsid w:val="001F09E0"/>
    <w:rsid w:val="001F3787"/>
    <w:rsid w:val="00214B4D"/>
    <w:rsid w:val="002242A2"/>
    <w:rsid w:val="002602B5"/>
    <w:rsid w:val="00260FF4"/>
    <w:rsid w:val="00285B28"/>
    <w:rsid w:val="00290960"/>
    <w:rsid w:val="002A1F6A"/>
    <w:rsid w:val="002A4C15"/>
    <w:rsid w:val="002B333D"/>
    <w:rsid w:val="002B4B69"/>
    <w:rsid w:val="002C51F0"/>
    <w:rsid w:val="002C5850"/>
    <w:rsid w:val="002D114B"/>
    <w:rsid w:val="002E75E0"/>
    <w:rsid w:val="00303125"/>
    <w:rsid w:val="003058A7"/>
    <w:rsid w:val="00336E06"/>
    <w:rsid w:val="00343A31"/>
    <w:rsid w:val="003450FF"/>
    <w:rsid w:val="0034754E"/>
    <w:rsid w:val="003651DF"/>
    <w:rsid w:val="00370321"/>
    <w:rsid w:val="0038123D"/>
    <w:rsid w:val="00385B88"/>
    <w:rsid w:val="003A170E"/>
    <w:rsid w:val="003A4AF4"/>
    <w:rsid w:val="003C140D"/>
    <w:rsid w:val="003C1F23"/>
    <w:rsid w:val="003D02AB"/>
    <w:rsid w:val="003D39CD"/>
    <w:rsid w:val="003E16FC"/>
    <w:rsid w:val="003E354A"/>
    <w:rsid w:val="003E60B9"/>
    <w:rsid w:val="003F0F70"/>
    <w:rsid w:val="003F1A01"/>
    <w:rsid w:val="0040237E"/>
    <w:rsid w:val="00402F19"/>
    <w:rsid w:val="00404B0A"/>
    <w:rsid w:val="00410B9B"/>
    <w:rsid w:val="00414BD9"/>
    <w:rsid w:val="00426ECC"/>
    <w:rsid w:val="0042794C"/>
    <w:rsid w:val="004628DC"/>
    <w:rsid w:val="004636AB"/>
    <w:rsid w:val="00474214"/>
    <w:rsid w:val="0047497C"/>
    <w:rsid w:val="00481533"/>
    <w:rsid w:val="004816ED"/>
    <w:rsid w:val="00493459"/>
    <w:rsid w:val="004A22C6"/>
    <w:rsid w:val="004A3459"/>
    <w:rsid w:val="004B4100"/>
    <w:rsid w:val="004B543C"/>
    <w:rsid w:val="004D5AAE"/>
    <w:rsid w:val="004E585A"/>
    <w:rsid w:val="00500599"/>
    <w:rsid w:val="005104E7"/>
    <w:rsid w:val="00510816"/>
    <w:rsid w:val="00530CB6"/>
    <w:rsid w:val="00531E20"/>
    <w:rsid w:val="0053320D"/>
    <w:rsid w:val="00545DD8"/>
    <w:rsid w:val="00550E41"/>
    <w:rsid w:val="0057421B"/>
    <w:rsid w:val="00583B3A"/>
    <w:rsid w:val="005959CD"/>
    <w:rsid w:val="005A3B7E"/>
    <w:rsid w:val="005B2156"/>
    <w:rsid w:val="005B338E"/>
    <w:rsid w:val="005C1B26"/>
    <w:rsid w:val="005E6154"/>
    <w:rsid w:val="006044BF"/>
    <w:rsid w:val="00616B98"/>
    <w:rsid w:val="00620219"/>
    <w:rsid w:val="00621803"/>
    <w:rsid w:val="006342A6"/>
    <w:rsid w:val="006349F6"/>
    <w:rsid w:val="00646B76"/>
    <w:rsid w:val="00662F58"/>
    <w:rsid w:val="00664810"/>
    <w:rsid w:val="006672BD"/>
    <w:rsid w:val="00673EA2"/>
    <w:rsid w:val="006822A4"/>
    <w:rsid w:val="00687851"/>
    <w:rsid w:val="006A3893"/>
    <w:rsid w:val="006B67EC"/>
    <w:rsid w:val="006B6DF6"/>
    <w:rsid w:val="006C0119"/>
    <w:rsid w:val="006C6C4A"/>
    <w:rsid w:val="006D2EC8"/>
    <w:rsid w:val="006E6609"/>
    <w:rsid w:val="006F655D"/>
    <w:rsid w:val="007009F5"/>
    <w:rsid w:val="0070104D"/>
    <w:rsid w:val="007360ED"/>
    <w:rsid w:val="00744B9A"/>
    <w:rsid w:val="007502A2"/>
    <w:rsid w:val="007637BE"/>
    <w:rsid w:val="007659C6"/>
    <w:rsid w:val="00771B54"/>
    <w:rsid w:val="00772790"/>
    <w:rsid w:val="00782B35"/>
    <w:rsid w:val="007879AB"/>
    <w:rsid w:val="007C072B"/>
    <w:rsid w:val="007C129E"/>
    <w:rsid w:val="007C2D61"/>
    <w:rsid w:val="007C548C"/>
    <w:rsid w:val="007D27EC"/>
    <w:rsid w:val="007D50BF"/>
    <w:rsid w:val="007D77CF"/>
    <w:rsid w:val="007D7BF7"/>
    <w:rsid w:val="007E200E"/>
    <w:rsid w:val="007E6015"/>
    <w:rsid w:val="007E78C9"/>
    <w:rsid w:val="007F6751"/>
    <w:rsid w:val="00810FB7"/>
    <w:rsid w:val="00816910"/>
    <w:rsid w:val="008311EA"/>
    <w:rsid w:val="00832520"/>
    <w:rsid w:val="00841DAA"/>
    <w:rsid w:val="008439C4"/>
    <w:rsid w:val="00850087"/>
    <w:rsid w:val="0085552A"/>
    <w:rsid w:val="008569FB"/>
    <w:rsid w:val="00857247"/>
    <w:rsid w:val="0086738D"/>
    <w:rsid w:val="008874C9"/>
    <w:rsid w:val="008969D5"/>
    <w:rsid w:val="00896C58"/>
    <w:rsid w:val="008D28DF"/>
    <w:rsid w:val="008D53FC"/>
    <w:rsid w:val="008E002E"/>
    <w:rsid w:val="008E7661"/>
    <w:rsid w:val="008F4BF6"/>
    <w:rsid w:val="00902201"/>
    <w:rsid w:val="00911691"/>
    <w:rsid w:val="00912BBB"/>
    <w:rsid w:val="009211CF"/>
    <w:rsid w:val="00925D4B"/>
    <w:rsid w:val="00937B99"/>
    <w:rsid w:val="009434D4"/>
    <w:rsid w:val="00952545"/>
    <w:rsid w:val="009537E7"/>
    <w:rsid w:val="00972186"/>
    <w:rsid w:val="00984E4B"/>
    <w:rsid w:val="00995E65"/>
    <w:rsid w:val="009A3D3B"/>
    <w:rsid w:val="009A6D85"/>
    <w:rsid w:val="009D718E"/>
    <w:rsid w:val="009E63E7"/>
    <w:rsid w:val="009E7AF5"/>
    <w:rsid w:val="009F2A64"/>
    <w:rsid w:val="009F32C9"/>
    <w:rsid w:val="00A0435C"/>
    <w:rsid w:val="00A07DC0"/>
    <w:rsid w:val="00A2180B"/>
    <w:rsid w:val="00A27633"/>
    <w:rsid w:val="00A35081"/>
    <w:rsid w:val="00A40F9F"/>
    <w:rsid w:val="00A46862"/>
    <w:rsid w:val="00A5211F"/>
    <w:rsid w:val="00A52267"/>
    <w:rsid w:val="00A52573"/>
    <w:rsid w:val="00A53EAB"/>
    <w:rsid w:val="00A82501"/>
    <w:rsid w:val="00A82B79"/>
    <w:rsid w:val="00A84E57"/>
    <w:rsid w:val="00A94380"/>
    <w:rsid w:val="00A95E17"/>
    <w:rsid w:val="00AB45B9"/>
    <w:rsid w:val="00AB6A93"/>
    <w:rsid w:val="00AB787F"/>
    <w:rsid w:val="00AC2AEE"/>
    <w:rsid w:val="00AD5A0B"/>
    <w:rsid w:val="00AD7910"/>
    <w:rsid w:val="00AE35E8"/>
    <w:rsid w:val="00AF4F77"/>
    <w:rsid w:val="00AF756C"/>
    <w:rsid w:val="00B030DA"/>
    <w:rsid w:val="00B06F60"/>
    <w:rsid w:val="00B07765"/>
    <w:rsid w:val="00B215B0"/>
    <w:rsid w:val="00B225EF"/>
    <w:rsid w:val="00B263DE"/>
    <w:rsid w:val="00B27B1A"/>
    <w:rsid w:val="00B440C8"/>
    <w:rsid w:val="00B50D0C"/>
    <w:rsid w:val="00B61D37"/>
    <w:rsid w:val="00B62F48"/>
    <w:rsid w:val="00BB7803"/>
    <w:rsid w:val="00BE3F37"/>
    <w:rsid w:val="00BE4426"/>
    <w:rsid w:val="00BE660A"/>
    <w:rsid w:val="00C00F25"/>
    <w:rsid w:val="00C06CBC"/>
    <w:rsid w:val="00C1043F"/>
    <w:rsid w:val="00C11647"/>
    <w:rsid w:val="00C13AD3"/>
    <w:rsid w:val="00C15D1C"/>
    <w:rsid w:val="00C23CAC"/>
    <w:rsid w:val="00C333ED"/>
    <w:rsid w:val="00C33BA6"/>
    <w:rsid w:val="00C46700"/>
    <w:rsid w:val="00C46A29"/>
    <w:rsid w:val="00C5033D"/>
    <w:rsid w:val="00C57F19"/>
    <w:rsid w:val="00C65F2A"/>
    <w:rsid w:val="00C76577"/>
    <w:rsid w:val="00C80DDB"/>
    <w:rsid w:val="00C819E0"/>
    <w:rsid w:val="00C85810"/>
    <w:rsid w:val="00CA0736"/>
    <w:rsid w:val="00CA2C1C"/>
    <w:rsid w:val="00CA4454"/>
    <w:rsid w:val="00CB7F5B"/>
    <w:rsid w:val="00CC4E05"/>
    <w:rsid w:val="00CC6210"/>
    <w:rsid w:val="00CD72B2"/>
    <w:rsid w:val="00CD7C2C"/>
    <w:rsid w:val="00CE4F2B"/>
    <w:rsid w:val="00CE705E"/>
    <w:rsid w:val="00CF7B5C"/>
    <w:rsid w:val="00D04E6E"/>
    <w:rsid w:val="00D15A10"/>
    <w:rsid w:val="00D177D9"/>
    <w:rsid w:val="00D2122A"/>
    <w:rsid w:val="00D22615"/>
    <w:rsid w:val="00D43531"/>
    <w:rsid w:val="00D53116"/>
    <w:rsid w:val="00D54DC4"/>
    <w:rsid w:val="00D669BE"/>
    <w:rsid w:val="00D72F62"/>
    <w:rsid w:val="00D773A0"/>
    <w:rsid w:val="00D81506"/>
    <w:rsid w:val="00D81A45"/>
    <w:rsid w:val="00D83C0A"/>
    <w:rsid w:val="00D87C0F"/>
    <w:rsid w:val="00D930DA"/>
    <w:rsid w:val="00D93AE2"/>
    <w:rsid w:val="00D96560"/>
    <w:rsid w:val="00DA08AD"/>
    <w:rsid w:val="00DA5119"/>
    <w:rsid w:val="00DB37A4"/>
    <w:rsid w:val="00DB5B9E"/>
    <w:rsid w:val="00DC031A"/>
    <w:rsid w:val="00DC6E99"/>
    <w:rsid w:val="00DD3824"/>
    <w:rsid w:val="00DF09B6"/>
    <w:rsid w:val="00E01708"/>
    <w:rsid w:val="00E165B2"/>
    <w:rsid w:val="00E250DC"/>
    <w:rsid w:val="00E41CE2"/>
    <w:rsid w:val="00E45DB5"/>
    <w:rsid w:val="00E47935"/>
    <w:rsid w:val="00E607EA"/>
    <w:rsid w:val="00E64040"/>
    <w:rsid w:val="00E6724C"/>
    <w:rsid w:val="00E7031A"/>
    <w:rsid w:val="00E71AF4"/>
    <w:rsid w:val="00E727FF"/>
    <w:rsid w:val="00E75EBE"/>
    <w:rsid w:val="00E82B4E"/>
    <w:rsid w:val="00E94F95"/>
    <w:rsid w:val="00EA7574"/>
    <w:rsid w:val="00EB14D2"/>
    <w:rsid w:val="00EC22AC"/>
    <w:rsid w:val="00EC3652"/>
    <w:rsid w:val="00ED1136"/>
    <w:rsid w:val="00ED2572"/>
    <w:rsid w:val="00ED299F"/>
    <w:rsid w:val="00ED4AAA"/>
    <w:rsid w:val="00ED4E7D"/>
    <w:rsid w:val="00ED4EC6"/>
    <w:rsid w:val="00EF1F7F"/>
    <w:rsid w:val="00EF2CF2"/>
    <w:rsid w:val="00F02800"/>
    <w:rsid w:val="00F0447E"/>
    <w:rsid w:val="00F32CFD"/>
    <w:rsid w:val="00F3782B"/>
    <w:rsid w:val="00F47DE9"/>
    <w:rsid w:val="00F54235"/>
    <w:rsid w:val="00F54D0D"/>
    <w:rsid w:val="00F57F54"/>
    <w:rsid w:val="00F64013"/>
    <w:rsid w:val="00F65301"/>
    <w:rsid w:val="00F847D8"/>
    <w:rsid w:val="00F9119A"/>
    <w:rsid w:val="00F92BF6"/>
    <w:rsid w:val="00FB5D84"/>
    <w:rsid w:val="00FB6620"/>
    <w:rsid w:val="00FC39F7"/>
    <w:rsid w:val="00FD297D"/>
    <w:rsid w:val="00FD45BB"/>
    <w:rsid w:val="00FD627F"/>
    <w:rsid w:val="00FE3CC4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379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3A3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43A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43A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343A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D81A45"/>
    <w:rPr>
      <w:rFonts w:ascii="Tahoma" w:hAnsi="Tahoma" w:cs="Tahoma"/>
      <w:sz w:val="16"/>
      <w:szCs w:val="16"/>
    </w:rPr>
  </w:style>
  <w:style w:type="character" w:styleId="a5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6">
    <w:name w:val="No Spacing"/>
    <w:uiPriority w:val="1"/>
    <w:qFormat/>
    <w:rsid w:val="00193613"/>
    <w:rPr>
      <w:sz w:val="24"/>
      <w:szCs w:val="24"/>
    </w:rPr>
  </w:style>
  <w:style w:type="paragraph" w:styleId="a7">
    <w:name w:val="List Paragraph"/>
    <w:basedOn w:val="a"/>
    <w:uiPriority w:val="99"/>
    <w:qFormat/>
    <w:rsid w:val="00193613"/>
    <w:pPr>
      <w:ind w:left="720"/>
      <w:contextualSpacing/>
    </w:pPr>
  </w:style>
  <w:style w:type="paragraph" w:styleId="a8">
    <w:name w:val="Body Text"/>
    <w:basedOn w:val="a"/>
    <w:link w:val="a9"/>
    <w:rsid w:val="00193613"/>
    <w:pPr>
      <w:spacing w:after="120"/>
    </w:pPr>
  </w:style>
  <w:style w:type="character" w:customStyle="1" w:styleId="a9">
    <w:name w:val="Основной текст Знак"/>
    <w:basedOn w:val="a0"/>
    <w:link w:val="a8"/>
    <w:rsid w:val="00193613"/>
    <w:rPr>
      <w:sz w:val="24"/>
      <w:szCs w:val="24"/>
    </w:rPr>
  </w:style>
  <w:style w:type="character" w:styleId="aa">
    <w:name w:val="Strong"/>
    <w:basedOn w:val="a0"/>
    <w:uiPriority w:val="99"/>
    <w:qFormat/>
    <w:rsid w:val="00193613"/>
    <w:rPr>
      <w:b/>
      <w:bCs/>
    </w:rPr>
  </w:style>
  <w:style w:type="paragraph" w:styleId="ab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c">
    <w:name w:val="header"/>
    <w:basedOn w:val="a"/>
    <w:link w:val="ad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Nonformat">
    <w:name w:val="ConsNonformat"/>
    <w:rsid w:val="00EC22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C2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43A31"/>
    <w:rPr>
      <w:rFonts w:ascii="Calibri Light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343A3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43A31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343A31"/>
    <w:rPr>
      <w:rFonts w:ascii="Calibri" w:hAnsi="Calibri"/>
      <w:i/>
      <w:iCs/>
      <w:sz w:val="24"/>
      <w:szCs w:val="24"/>
    </w:rPr>
  </w:style>
  <w:style w:type="character" w:customStyle="1" w:styleId="fontstyle01">
    <w:name w:val="fontstyle01"/>
    <w:rsid w:val="00343A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43A3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e">
    <w:name w:val="Plain Text"/>
    <w:basedOn w:val="a"/>
    <w:link w:val="af"/>
    <w:rsid w:val="00343A31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343A31"/>
    <w:rPr>
      <w:rFonts w:ascii="Courier New" w:hAnsi="Courier New"/>
    </w:rPr>
  </w:style>
  <w:style w:type="paragraph" w:customStyle="1" w:styleId="msonormalbullet2gif">
    <w:name w:val="msonormalbullet2.gif"/>
    <w:basedOn w:val="a"/>
    <w:rsid w:val="00FD29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080-0AD1-4525-80CF-EC1B39FF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4580</Words>
  <Characters>26108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30627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subject/>
  <dc:creator>Администрация</dc:creator>
  <cp:keywords/>
  <cp:lastModifiedBy>2</cp:lastModifiedBy>
  <cp:revision>78</cp:revision>
  <cp:lastPrinted>2020-12-23T11:39:00Z</cp:lastPrinted>
  <dcterms:created xsi:type="dcterms:W3CDTF">2019-03-03T06:37:00Z</dcterms:created>
  <dcterms:modified xsi:type="dcterms:W3CDTF">2021-01-11T08:16:00Z</dcterms:modified>
</cp:coreProperties>
</file>