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67" w:rsidRPr="00F96E67" w:rsidRDefault="00F96E67" w:rsidP="00F96E67">
      <w:pPr>
        <w:spacing w:before="100" w:beforeAutospacing="1" w:after="100" w:afterAutospacing="1"/>
        <w:jc w:val="center"/>
        <w:rPr>
          <w:color w:val="000000"/>
          <w:sz w:val="28"/>
          <w:szCs w:val="28"/>
          <w:u w:val="single"/>
        </w:rPr>
      </w:pPr>
      <w:r w:rsidRPr="00F96E67">
        <w:rPr>
          <w:color w:val="000000"/>
          <w:sz w:val="28"/>
          <w:szCs w:val="28"/>
          <w:u w:val="single"/>
        </w:rPr>
        <w:t xml:space="preserve">Администрация сельского поселения Вознесенский сельсовет муниципального района </w:t>
      </w:r>
      <w:proofErr w:type="spellStart"/>
      <w:r w:rsidRPr="00F96E67">
        <w:rPr>
          <w:color w:val="000000"/>
          <w:sz w:val="28"/>
          <w:szCs w:val="28"/>
          <w:u w:val="single"/>
        </w:rPr>
        <w:t>Дуванский</w:t>
      </w:r>
      <w:proofErr w:type="spellEnd"/>
      <w:r w:rsidRPr="00F96E67">
        <w:rPr>
          <w:color w:val="000000"/>
          <w:sz w:val="28"/>
          <w:szCs w:val="28"/>
          <w:u w:val="single"/>
        </w:rPr>
        <w:t xml:space="preserve"> район Республики Башкортостан</w:t>
      </w:r>
    </w:p>
    <w:p w:rsidR="00A162D0" w:rsidRDefault="00A162D0" w:rsidP="00A162D0">
      <w:pPr>
        <w:tabs>
          <w:tab w:val="left" w:pos="2260"/>
          <w:tab w:val="center" w:pos="4677"/>
        </w:tabs>
        <w:rPr>
          <w:sz w:val="28"/>
          <w:szCs w:val="28"/>
        </w:rPr>
      </w:pPr>
    </w:p>
    <w:p w:rsidR="00A162D0" w:rsidRPr="00113E3C" w:rsidRDefault="00A162D0" w:rsidP="00A162D0">
      <w:pPr>
        <w:tabs>
          <w:tab w:val="left" w:pos="2260"/>
          <w:tab w:val="center" w:pos="4677"/>
        </w:tabs>
        <w:rPr>
          <w:sz w:val="28"/>
          <w:szCs w:val="28"/>
        </w:rPr>
      </w:pPr>
      <w:r w:rsidRPr="00113E3C">
        <w:rPr>
          <w:sz w:val="28"/>
          <w:szCs w:val="28"/>
        </w:rPr>
        <w:t xml:space="preserve">КАРАР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113E3C">
        <w:rPr>
          <w:sz w:val="28"/>
          <w:szCs w:val="28"/>
        </w:rPr>
        <w:t xml:space="preserve">        ПОСТАНОВЛЕНИЕ  </w:t>
      </w:r>
    </w:p>
    <w:p w:rsidR="00A162D0" w:rsidRPr="00113E3C" w:rsidRDefault="00A162D0" w:rsidP="00A162D0">
      <w:pPr>
        <w:tabs>
          <w:tab w:val="left" w:pos="2260"/>
          <w:tab w:val="center" w:pos="4677"/>
        </w:tabs>
        <w:rPr>
          <w:sz w:val="28"/>
          <w:szCs w:val="28"/>
        </w:rPr>
      </w:pPr>
    </w:p>
    <w:p w:rsidR="00A162D0" w:rsidRDefault="00A162D0" w:rsidP="00A162D0">
      <w:pPr>
        <w:tabs>
          <w:tab w:val="left" w:pos="2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«__»________2020</w:t>
      </w:r>
      <w:r w:rsidRPr="00113E3C">
        <w:rPr>
          <w:sz w:val="28"/>
          <w:szCs w:val="28"/>
        </w:rPr>
        <w:t xml:space="preserve">-й.                    </w:t>
      </w:r>
      <w:r>
        <w:rPr>
          <w:sz w:val="28"/>
          <w:szCs w:val="28"/>
        </w:rPr>
        <w:t xml:space="preserve">          № </w:t>
      </w:r>
      <w:r w:rsidR="004736F5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«2</w:t>
      </w:r>
      <w:r w:rsidR="004736F5">
        <w:rPr>
          <w:sz w:val="28"/>
          <w:szCs w:val="28"/>
        </w:rPr>
        <w:t>4</w:t>
      </w:r>
      <w:r>
        <w:rPr>
          <w:sz w:val="28"/>
          <w:szCs w:val="28"/>
        </w:rPr>
        <w:t>»  января  2020</w:t>
      </w:r>
      <w:r w:rsidRPr="00113E3C">
        <w:rPr>
          <w:sz w:val="28"/>
          <w:szCs w:val="28"/>
        </w:rPr>
        <w:t xml:space="preserve">г </w:t>
      </w:r>
    </w:p>
    <w:p w:rsidR="00A162D0" w:rsidRDefault="00A162D0" w:rsidP="00A162D0">
      <w:pPr>
        <w:jc w:val="center"/>
        <w:rPr>
          <w:bCs/>
        </w:rPr>
      </w:pPr>
    </w:p>
    <w:p w:rsidR="00A162D0" w:rsidRDefault="00A162D0" w:rsidP="00A162D0">
      <w:pPr>
        <w:jc w:val="center"/>
        <w:rPr>
          <w:bCs/>
        </w:rPr>
      </w:pPr>
    </w:p>
    <w:p w:rsidR="004736F5" w:rsidRDefault="004736F5" w:rsidP="004736F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ПОРЯДКА СОСТАВЛЕНИЯ И ВЕДЕНИЯ КАССОВОГО</w:t>
      </w:r>
    </w:p>
    <w:p w:rsidR="004736F5" w:rsidRDefault="004736F5" w:rsidP="004736F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ПЛАНА ИСПОЛНЕНИЯ БЮДЖЕТА СЕЛЬСКОГО ПОСЕЛЕНИЯ  ВОЗНЕСЕНСКИЙ СЕЛЬСОВЕТ МУНИЦИПАЛЬНОГО РАЙОНА ДУВАНСКИЙ РАЙОН РЕСПУБЛИКИ БАШКОРТОСТАН В ТЕКУЩЕМ ФИНАНСОВОМ ГОДУ</w:t>
      </w:r>
    </w:p>
    <w:p w:rsidR="004736F5" w:rsidRDefault="004736F5" w:rsidP="004736F5">
      <w:pPr>
        <w:pStyle w:val="ConsPlusNormal"/>
        <w:rPr>
          <w:sz w:val="24"/>
          <w:szCs w:val="24"/>
        </w:rPr>
      </w:pPr>
    </w:p>
    <w:p w:rsidR="004736F5" w:rsidRDefault="004736F5" w:rsidP="004736F5">
      <w:pPr>
        <w:pStyle w:val="3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6"/>
            <w:rFonts w:asciiTheme="minorHAnsi" w:hAnsiTheme="minorHAnsi" w:cstheme="minorBidi"/>
            <w:sz w:val="28"/>
            <w:szCs w:val="28"/>
          </w:rPr>
          <w:t>статьей 217.1</w:t>
        </w:r>
      </w:hyperlink>
      <w:r>
        <w:rPr>
          <w:sz w:val="28"/>
          <w:szCs w:val="28"/>
        </w:rPr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proofErr w:type="spellStart"/>
      <w:r>
        <w:rPr>
          <w:sz w:val="28"/>
          <w:szCs w:val="28"/>
        </w:rPr>
        <w:t>Вознесенскийй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 Республики Башкортостан в текущем финансовом году», Администрация сельского поселения Вознесенский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</w:p>
    <w:p w:rsidR="004736F5" w:rsidRDefault="004736F5" w:rsidP="004736F5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Вознесенский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736F5" w:rsidRDefault="004736F5" w:rsidP="004736F5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главы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Вознесенский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 4 июля 2014 года № 50    «Об утверждении Порядка составления и ведения кассового плана исполнения бюджета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Вознесенский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году» </w:t>
      </w:r>
    </w:p>
    <w:p w:rsidR="004736F5" w:rsidRDefault="004736F5" w:rsidP="004736F5">
      <w:pPr>
        <w:pStyle w:val="ConsPlusNormal"/>
        <w:widowControl/>
        <w:ind w:right="-1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736F5" w:rsidRDefault="004736F5" w:rsidP="004736F5">
      <w:pPr>
        <w:pStyle w:val="ConsPlusNormal"/>
        <w:jc w:val="right"/>
      </w:pPr>
    </w:p>
    <w:p w:rsidR="004736F5" w:rsidRDefault="004736F5" w:rsidP="004736F5">
      <w:pPr>
        <w:pStyle w:val="ConsPlusNormal"/>
        <w:jc w:val="right"/>
      </w:pPr>
    </w:p>
    <w:p w:rsidR="004736F5" w:rsidRDefault="004736F5" w:rsidP="004736F5">
      <w:pPr>
        <w:pStyle w:val="ConsPlusNormal"/>
        <w:jc w:val="right"/>
      </w:pPr>
    </w:p>
    <w:p w:rsidR="004736F5" w:rsidRDefault="004736F5" w:rsidP="00F96E67">
      <w:pPr>
        <w:pStyle w:val="ConsPlusNormal"/>
        <w:tabs>
          <w:tab w:val="left" w:pos="2614"/>
          <w:tab w:val="left" w:pos="694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F96E67">
        <w:rPr>
          <w:rFonts w:ascii="Times New Roman" w:hAnsi="Times New Roman"/>
          <w:sz w:val="28"/>
          <w:szCs w:val="28"/>
        </w:rPr>
        <w:t>:</w:t>
      </w:r>
    </w:p>
    <w:p w:rsidR="004736F5" w:rsidRDefault="004736F5" w:rsidP="00F96E67">
      <w:pPr>
        <w:pStyle w:val="ConsPlusNormal"/>
        <w:tabs>
          <w:tab w:val="left" w:pos="2614"/>
          <w:tab w:val="left" w:pos="694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Скороходова А.Е.</w:t>
      </w:r>
    </w:p>
    <w:p w:rsidR="004736F5" w:rsidRDefault="004736F5" w:rsidP="004736F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96E67" w:rsidRDefault="004736F5" w:rsidP="004736F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96E67" w:rsidRDefault="00F96E67" w:rsidP="004736F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6E67" w:rsidRDefault="00F96E67" w:rsidP="004736F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6E67" w:rsidRDefault="00F96E67" w:rsidP="004736F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6E67" w:rsidRDefault="00F96E67" w:rsidP="004736F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6E67" w:rsidRDefault="00F96E67" w:rsidP="004736F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36F5" w:rsidRPr="002335C3" w:rsidRDefault="004736F5" w:rsidP="004736F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335C3">
        <w:rPr>
          <w:rFonts w:ascii="Times New Roman" w:hAnsi="Times New Roman" w:cs="Times New Roman"/>
          <w:sz w:val="26"/>
          <w:szCs w:val="26"/>
        </w:rPr>
        <w:t>Утвержден</w:t>
      </w:r>
    </w:p>
    <w:p w:rsidR="004736F5" w:rsidRPr="002335C3" w:rsidRDefault="004736F5" w:rsidP="004736F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2335C3">
        <w:rPr>
          <w:rFonts w:ascii="Times New Roman" w:hAnsi="Times New Roman" w:cs="Times New Roman"/>
          <w:sz w:val="26"/>
          <w:szCs w:val="26"/>
        </w:rPr>
        <w:t xml:space="preserve"> </w:t>
      </w:r>
      <w:r w:rsidRPr="002335C3">
        <w:rPr>
          <w:rFonts w:ascii="Times New Roman" w:hAnsi="Times New Roman" w:cs="Times New Roman"/>
          <w:sz w:val="26"/>
          <w:szCs w:val="26"/>
        </w:rPr>
        <w:t>Постановлением главы Администрации</w:t>
      </w:r>
    </w:p>
    <w:p w:rsidR="004736F5" w:rsidRPr="002335C3" w:rsidRDefault="004736F5" w:rsidP="004736F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2335C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335C3">
        <w:rPr>
          <w:rFonts w:ascii="Times New Roman" w:hAnsi="Times New Roman" w:cs="Times New Roman"/>
          <w:sz w:val="26"/>
          <w:szCs w:val="26"/>
        </w:rPr>
        <w:t xml:space="preserve">сельского поселения Вознесенский сельсовет  </w:t>
      </w:r>
    </w:p>
    <w:p w:rsidR="004736F5" w:rsidRPr="002335C3" w:rsidRDefault="004736F5" w:rsidP="004736F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4736F5" w:rsidRPr="002335C3" w:rsidRDefault="004736F5" w:rsidP="004736F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                                   Республики Башкортостан</w:t>
      </w:r>
    </w:p>
    <w:p w:rsidR="004736F5" w:rsidRPr="002335C3" w:rsidRDefault="004736F5" w:rsidP="004736F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96E67">
        <w:rPr>
          <w:rFonts w:ascii="Times New Roman" w:hAnsi="Times New Roman" w:cs="Times New Roman"/>
          <w:sz w:val="26"/>
          <w:szCs w:val="26"/>
        </w:rPr>
        <w:t xml:space="preserve">                         от 24   января</w:t>
      </w:r>
      <w:r w:rsidRPr="002335C3">
        <w:rPr>
          <w:rFonts w:ascii="Times New Roman" w:hAnsi="Times New Roman" w:cs="Times New Roman"/>
          <w:sz w:val="26"/>
          <w:szCs w:val="26"/>
        </w:rPr>
        <w:t xml:space="preserve"> 2020 г   N</w:t>
      </w:r>
      <w:r w:rsidR="00F96E67">
        <w:rPr>
          <w:rFonts w:ascii="Times New Roman" w:hAnsi="Times New Roman" w:cs="Times New Roman"/>
          <w:sz w:val="26"/>
          <w:szCs w:val="26"/>
        </w:rPr>
        <w:t xml:space="preserve"> 6</w:t>
      </w:r>
      <w:r w:rsidRPr="002335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6F5" w:rsidRDefault="004736F5" w:rsidP="00473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6F5" w:rsidRDefault="004736F5" w:rsidP="00473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736F5" w:rsidRDefault="004736F5" w:rsidP="00473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6F5" w:rsidRDefault="004736F5" w:rsidP="004736F5">
      <w:pPr>
        <w:pStyle w:val="ConsPlusTitle"/>
        <w:jc w:val="center"/>
        <w:rPr>
          <w:rFonts w:ascii="Arial" w:hAnsi="Arial" w:cs="Arial"/>
          <w:sz w:val="20"/>
          <w:szCs w:val="28"/>
        </w:rPr>
      </w:pPr>
      <w:r>
        <w:rPr>
          <w:szCs w:val="28"/>
        </w:rPr>
        <w:t>ПОРЯДОК</w:t>
      </w:r>
    </w:p>
    <w:p w:rsidR="004736F5" w:rsidRDefault="004736F5" w:rsidP="004736F5">
      <w:pPr>
        <w:pStyle w:val="ConsPlusTitle"/>
        <w:jc w:val="center"/>
        <w:rPr>
          <w:szCs w:val="28"/>
        </w:rPr>
      </w:pPr>
      <w:r>
        <w:rPr>
          <w:szCs w:val="28"/>
        </w:rPr>
        <w:t>СОСТАВЛЕНИЯ И ВЕДЕНИЯ КАССОВОГО ПЛАНА ИСПОЛНЕНИИ БЮДЖЕТА СЕЛЬСКОГО ПОСЕЛЕНИЯ ВОЗНЕСЕНСКИЙ СЕЛЬСОВЕТМУНИЦИПАЛЬНОГО РАЙОНА ДУВАНСКИЙ РАЙОН РЕСПУБЛИКИ БАШКОРТОСТАН В ТЕКУЩЕМ ФИНАНСОВОМ ГОДУ</w:t>
      </w:r>
    </w:p>
    <w:p w:rsidR="004736F5" w:rsidRDefault="004736F5" w:rsidP="004736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36F5" w:rsidRDefault="004736F5" w:rsidP="00473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6F5" w:rsidRDefault="004736F5" w:rsidP="004736F5">
      <w:pPr>
        <w:pStyle w:val="ConsPlusTitle"/>
        <w:jc w:val="center"/>
        <w:outlineLvl w:val="1"/>
        <w:rPr>
          <w:rFonts w:ascii="Arial" w:hAnsi="Arial" w:cs="Arial"/>
          <w:sz w:val="20"/>
          <w:szCs w:val="28"/>
        </w:rPr>
      </w:pPr>
      <w:r>
        <w:rPr>
          <w:szCs w:val="28"/>
        </w:rPr>
        <w:t>I. ОБЩИЕ ПОЛОЖЕНИЯ</w:t>
      </w:r>
    </w:p>
    <w:p w:rsidR="004736F5" w:rsidRDefault="004736F5" w:rsidP="00473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6F5" w:rsidRPr="002335C3" w:rsidRDefault="004736F5" w:rsidP="004736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1. Настоящий Порядок составления и ведения кассового плана исполнения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6" w:tooltip="&quot;Бюджетный кодекс Российской Федерации&quot; от 31.07.1998 N 145-ФЗ (ред. от 15.04.2019){КонсультантПлюс}" w:history="1">
        <w:r w:rsidRPr="002335C3">
          <w:rPr>
            <w:rStyle w:val="a6"/>
            <w:rFonts w:ascii="Times New Roman" w:hAnsi="Times New Roman" w:cs="Times New Roman"/>
            <w:sz w:val="26"/>
            <w:szCs w:val="26"/>
          </w:rPr>
          <w:t>статьей 217.1</w:t>
        </w:r>
      </w:hyperlink>
      <w:r w:rsidRPr="002335C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2. Кассовый план исполнения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- кассовый план) на очередной финансовый год составляется по </w:t>
      </w:r>
      <w:hyperlink r:id="rId7" w:anchor="Par693" w:tooltip="                              КАССОВЫЙ ПЛАН" w:history="1">
        <w:r w:rsidRPr="002335C3">
          <w:rPr>
            <w:rStyle w:val="a6"/>
            <w:rFonts w:ascii="Times New Roman" w:hAnsi="Times New Roman" w:cs="Times New Roman"/>
            <w:sz w:val="26"/>
            <w:szCs w:val="26"/>
          </w:rPr>
          <w:t>форме</w:t>
        </w:r>
      </w:hyperlink>
      <w:r w:rsidRPr="002335C3">
        <w:rPr>
          <w:rFonts w:ascii="Times New Roman" w:hAnsi="Times New Roman" w:cs="Times New Roman"/>
          <w:sz w:val="26"/>
          <w:szCs w:val="26"/>
        </w:rPr>
        <w:t xml:space="preserve"> согласно приложению N 5 к настоящему Порядку и утверждается главой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(лицом, исполняющим его обязанности).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>3. Составление и ведение кассового плана осуществляется на основании: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показателей для кассового плана по кассовым поступлениям доходов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формируемых в порядке, предусмотренном </w:t>
      </w:r>
      <w:hyperlink r:id="rId8" w:anchor="Par54" w:tooltip="II. ПОРЯДОК СОСТАВЛЕНИЯ, УТОЧНЕНИЯ И ПРЕДСТАВЛЕНИЯ" w:history="1">
        <w:r w:rsidRPr="002335C3">
          <w:rPr>
            <w:rStyle w:val="a6"/>
            <w:rFonts w:ascii="Times New Roman" w:hAnsi="Times New Roman" w:cs="Times New Roman"/>
            <w:sz w:val="26"/>
            <w:szCs w:val="26"/>
          </w:rPr>
          <w:t>главой II</w:t>
        </w:r>
      </w:hyperlink>
      <w:r w:rsidRPr="002335C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показателей для кассового плана по кассовым выплатам по расходам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формируемых в порядке, предусмотренном </w:t>
      </w:r>
      <w:hyperlink r:id="rId9" w:anchor="Par83" w:tooltip="III. ПОРЯДОК СОСТАВЛЕНИЯ, УТОЧНЕНИЯ И ПРЕДСТАВЛЕНИЯ" w:history="1">
        <w:r w:rsidRPr="002335C3">
          <w:rPr>
            <w:rStyle w:val="a6"/>
            <w:rFonts w:ascii="Times New Roman" w:hAnsi="Times New Roman" w:cs="Times New Roman"/>
            <w:sz w:val="26"/>
            <w:szCs w:val="26"/>
          </w:rPr>
          <w:t>главой III</w:t>
        </w:r>
      </w:hyperlink>
      <w:r w:rsidRPr="002335C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формируемых в порядке, предусмотренном </w:t>
      </w:r>
      <w:hyperlink r:id="rId10" w:anchor="Par108" w:tooltip="IV. ПОРЯДОК СОСТАВЛЕНИЯ, УТОЧНЕНИЯ И ПРЕДСТАВЛЕНИЯ" w:history="1">
        <w:r w:rsidRPr="002335C3">
          <w:rPr>
            <w:rStyle w:val="a6"/>
            <w:rFonts w:ascii="Times New Roman" w:hAnsi="Times New Roman" w:cs="Times New Roman"/>
            <w:sz w:val="26"/>
            <w:szCs w:val="26"/>
          </w:rPr>
          <w:t>главой IV</w:t>
        </w:r>
      </w:hyperlink>
      <w:r w:rsidRPr="002335C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>иных необходимых показателей.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lastRenderedPageBreak/>
        <w:t xml:space="preserve">4. Уточнение и представление показателей для кассового плана осуществляется в порядке, предусмотренном </w:t>
      </w:r>
      <w:hyperlink r:id="rId11" w:anchor="Par54" w:tooltip="II. ПОРЯДОК СОСТАВЛЕНИЯ, УТОЧНЕНИЯ И ПРЕДСТАВЛЕНИЯ" w:history="1">
        <w:r w:rsidRPr="002335C3">
          <w:rPr>
            <w:rStyle w:val="a6"/>
            <w:rFonts w:ascii="Times New Roman" w:hAnsi="Times New Roman" w:cs="Times New Roman"/>
            <w:sz w:val="26"/>
            <w:szCs w:val="26"/>
          </w:rPr>
          <w:t>главами II</w:t>
        </w:r>
      </w:hyperlink>
      <w:r w:rsidRPr="002335C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anchor="Par108" w:tooltip="IV. ПОРЯДОК СОСТАВЛЕНИЯ, УТОЧНЕНИЯ И ПРЕДСТАВЛЕНИЯ" w:history="1">
        <w:r w:rsidRPr="002335C3">
          <w:rPr>
            <w:rStyle w:val="a6"/>
            <w:rFonts w:ascii="Times New Roman" w:hAnsi="Times New Roman" w:cs="Times New Roman"/>
            <w:sz w:val="26"/>
            <w:szCs w:val="26"/>
          </w:rPr>
          <w:t>IV</w:t>
        </w:r>
      </w:hyperlink>
      <w:r w:rsidRPr="002335C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736F5" w:rsidRDefault="004736F5" w:rsidP="00473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6F5" w:rsidRDefault="004736F5" w:rsidP="004736F5">
      <w:pPr>
        <w:pStyle w:val="ConsPlusTitle"/>
        <w:jc w:val="center"/>
        <w:outlineLvl w:val="1"/>
        <w:rPr>
          <w:rFonts w:ascii="Arial" w:hAnsi="Arial" w:cs="Arial"/>
          <w:sz w:val="20"/>
          <w:szCs w:val="28"/>
        </w:rPr>
      </w:pPr>
      <w:r>
        <w:rPr>
          <w:szCs w:val="28"/>
        </w:rPr>
        <w:t>II. ПОРЯДОК СОСТАВЛЕНИЯ, УТОЧНЕНИЯ И ПРЕДСТАВЛЕНИЯ</w:t>
      </w:r>
    </w:p>
    <w:p w:rsidR="004736F5" w:rsidRDefault="004736F5" w:rsidP="004736F5">
      <w:pPr>
        <w:pStyle w:val="ConsPlusTitle"/>
        <w:jc w:val="center"/>
        <w:rPr>
          <w:szCs w:val="28"/>
        </w:rPr>
      </w:pPr>
      <w:r>
        <w:rPr>
          <w:szCs w:val="28"/>
        </w:rPr>
        <w:t>ПОКАЗАТЕЛЕЙ ДЛЯ КАССОВОГО ПЛАНА ПО КАССОВЫМ ПОСТУПЛЕНИЯМ ДОХОДОВ БЮДЖЕТА СЕЛЬСКОГО ПОСЕЛЕНИЯ ВОЗНЕСЕНСКИЙ СЕЛЬСОВЕТ МУНИЦИПАЛЬНОГО РАЙОНА ДУВАНСКИЙ РАЙОН РЕСПУБЛИКИ БАШКОРТОСТАН</w:t>
      </w:r>
    </w:p>
    <w:p w:rsidR="004736F5" w:rsidRDefault="004736F5" w:rsidP="00473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6F5" w:rsidRPr="002335C3" w:rsidRDefault="004736F5" w:rsidP="004736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5. Показатели для кассового плана по кассовым поступлениям доходов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формируются на основании </w:t>
      </w:r>
      <w:hyperlink r:id="rId13" w:anchor="Par162" w:tooltip="                                                                     СВЕДЕНИЯ О" w:history="1">
        <w:r w:rsidRPr="002335C3">
          <w:rPr>
            <w:rStyle w:val="a6"/>
            <w:rFonts w:ascii="Times New Roman" w:hAnsi="Times New Roman" w:cs="Times New Roman"/>
            <w:sz w:val="26"/>
            <w:szCs w:val="26"/>
          </w:rPr>
          <w:t>сведений</w:t>
        </w:r>
      </w:hyperlink>
      <w:r w:rsidRPr="002335C3">
        <w:rPr>
          <w:rFonts w:ascii="Times New Roman" w:hAnsi="Times New Roman" w:cs="Times New Roman"/>
          <w:sz w:val="26"/>
          <w:szCs w:val="26"/>
        </w:rPr>
        <w:t xml:space="preserve"> о помесячном распределении поступлений доходов в бюджет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текущий финансовый год (приложение N 1 к настоящему Порядку).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6. В целях составления кассового плана не позднее пятого рабочего дня со дня принятия решения Совета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 бюджете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текущий финансовый год: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главными администраторами доходов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налоговым и неналоговым доходам, по безвозмездным поступлениям в администрацию 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осуществляющий функции по составлению и ведению кассового плана (далее – Администрация сельского поселения);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7. В целях ведения кассового плана главные администраторы доходов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формируют уточненные </w:t>
      </w:r>
      <w:hyperlink r:id="rId14" w:anchor="Par162" w:tooltip="                                                                     СВЕДЕНИЯ О" w:history="1">
        <w:r w:rsidRPr="002335C3">
          <w:rPr>
            <w:rStyle w:val="a6"/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2335C3">
        <w:rPr>
          <w:rFonts w:ascii="Times New Roman" w:hAnsi="Times New Roman" w:cs="Times New Roman"/>
          <w:sz w:val="26"/>
          <w:szCs w:val="26"/>
        </w:rPr>
        <w:t xml:space="preserve"> о помесячном распределении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администрируемых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ими поступлений соответствующих доходов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текущий финансовый год (приложение N 1 к настоящему Порядку).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При уточнении сведений о помесячном распределении поступлений доходов в бюджет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Уточненные сведения о помесячном распределении поступлений соответствующих доходов в бюджет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текущий финансовый год представляются: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главными администраторами доходов бюджета сельского поселения Вознесенский </w:t>
      </w:r>
      <w:r w:rsidRPr="002335C3">
        <w:rPr>
          <w:rFonts w:ascii="Times New Roman" w:hAnsi="Times New Roman" w:cs="Times New Roman"/>
          <w:sz w:val="26"/>
          <w:szCs w:val="26"/>
        </w:rPr>
        <w:lastRenderedPageBreak/>
        <w:t xml:space="preserve">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месяца;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В случае отклонения фактических поступлений по видам доходов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Администрацию сельского поселения.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8. Администрация сельского поселения на основе </w:t>
      </w:r>
      <w:hyperlink r:id="rId15" w:anchor="Par1387" w:tooltip="                                 СВЕДЕНИЯ" w:history="1">
        <w:r w:rsidRPr="002335C3">
          <w:rPr>
            <w:rStyle w:val="a6"/>
            <w:rFonts w:ascii="Times New Roman" w:hAnsi="Times New Roman" w:cs="Times New Roman"/>
            <w:sz w:val="26"/>
            <w:szCs w:val="26"/>
          </w:rPr>
          <w:t>сведений</w:t>
        </w:r>
      </w:hyperlink>
      <w:r w:rsidRPr="002335C3">
        <w:rPr>
          <w:rFonts w:ascii="Times New Roman" w:hAnsi="Times New Roman" w:cs="Times New Roman"/>
          <w:sz w:val="26"/>
          <w:szCs w:val="26"/>
        </w:rPr>
        <w:t xml:space="preserve"> главных администраторов доходов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формирует в электронном виде сведения о помесячном распределении поступлений налоговых и неналоговых доходов в бюджет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(приложение N 8 к настоящему Порядку):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>в целях составления кассового плана - не позднее третьего рабочего дня января года, следующего за отчетным;</w:t>
      </w:r>
    </w:p>
    <w:p w:rsidR="004736F5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5C3">
        <w:rPr>
          <w:rFonts w:ascii="Times New Roman" w:hAnsi="Times New Roman" w:cs="Times New Roman"/>
          <w:sz w:val="26"/>
          <w:szCs w:val="26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6F5" w:rsidRDefault="004736F5" w:rsidP="00473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6F5" w:rsidRDefault="004736F5" w:rsidP="004736F5">
      <w:pPr>
        <w:pStyle w:val="ConsPlusTitle"/>
        <w:jc w:val="center"/>
        <w:outlineLvl w:val="1"/>
        <w:rPr>
          <w:rFonts w:ascii="Arial" w:hAnsi="Arial" w:cs="Arial"/>
          <w:sz w:val="20"/>
          <w:szCs w:val="28"/>
        </w:rPr>
      </w:pPr>
      <w:r>
        <w:rPr>
          <w:szCs w:val="28"/>
        </w:rPr>
        <w:t>III. ПОРЯДОК СОСТАВЛЕНИЯ, УТОЧНЕНИЯ И ПРЕДСТАВЛЕНИЯ</w:t>
      </w:r>
    </w:p>
    <w:p w:rsidR="004736F5" w:rsidRDefault="004736F5" w:rsidP="004736F5">
      <w:pPr>
        <w:pStyle w:val="ConsPlusTitle"/>
        <w:jc w:val="center"/>
        <w:rPr>
          <w:szCs w:val="28"/>
        </w:rPr>
      </w:pPr>
      <w:r>
        <w:rPr>
          <w:szCs w:val="28"/>
        </w:rPr>
        <w:t>ПОКАЗАТЕЛЕЙ ДЛЯ КАССОВОГО ПЛАНА ПО КАССОВЫМ ВЫПЛАТАМ ПО РАСХОДАМ БЮДЖЕТА СЕЛЬСКОГО ПОСЕЛЕНИЯ ВОЗНЕСЕНСКИЙ СЕЛЬСОВЕТ МУНИЦИПАЛЬНОГО РАЙОНА ДУВАНСКИЙ РАЙОН  РЕСПУБЛИКИ БАШКОРТОСТАН</w:t>
      </w:r>
    </w:p>
    <w:p w:rsidR="004736F5" w:rsidRDefault="004736F5" w:rsidP="00473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6F5" w:rsidRPr="002335C3" w:rsidRDefault="004736F5" w:rsidP="004736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9. Показатели для кассового плана по кассовым выплатам по расходам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формируются на основании: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сводной бюджетной росписи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4736F5" w:rsidRPr="002335C3" w:rsidRDefault="00D92D7C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6" w:anchor="Par272" w:tooltip="                                                        ПРОГНОЗ КАССОВЫХ ВЫПЛАТ ПО РАСХОДАМ" w:history="1">
        <w:r w:rsidR="004736F5" w:rsidRPr="002335C3">
          <w:rPr>
            <w:rStyle w:val="a6"/>
            <w:rFonts w:ascii="Times New Roman" w:hAnsi="Times New Roman" w:cs="Times New Roman"/>
            <w:sz w:val="26"/>
            <w:szCs w:val="26"/>
          </w:rPr>
          <w:t>прогнозов</w:t>
        </w:r>
      </w:hyperlink>
      <w:r w:rsidR="004736F5" w:rsidRPr="002335C3">
        <w:rPr>
          <w:rFonts w:ascii="Times New Roman" w:hAnsi="Times New Roman" w:cs="Times New Roman"/>
          <w:sz w:val="26"/>
          <w:szCs w:val="26"/>
        </w:rPr>
        <w:t xml:space="preserve"> кассовых выплат по расходам бюджета сельского поселения Вознесенский сельсовет муниципального района </w:t>
      </w:r>
      <w:proofErr w:type="spellStart"/>
      <w:r w:rsidR="004736F5"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="004736F5"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текущий финансовый год с помесячной детализацией (приложение N 2 к настоящему Порядку).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>10. В целях составления кассового плана: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Прогнозы кассовых выплат по расходам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</w:t>
      </w:r>
      <w:r w:rsidRPr="002335C3">
        <w:rPr>
          <w:rFonts w:ascii="Times New Roman" w:hAnsi="Times New Roman" w:cs="Times New Roman"/>
          <w:sz w:val="26"/>
          <w:szCs w:val="26"/>
        </w:rPr>
        <w:lastRenderedPageBreak/>
        <w:t xml:space="preserve">рабочего дня со дня принятия решения Совета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 бюджете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11. Уточнение прогнозов кассовых выплат по расходам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текущий финансовый год осуществляется: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в связи с внесением изменений в показатели сводной бюджетной росписи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Вознесенский сельсовет 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на основании информации о кассовом исполнении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При уточнении прогнозов кассовых выплат по расходам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12. В случае отклонения кассовых выплат по расходам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отчетном периоде от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C3">
        <w:rPr>
          <w:rFonts w:ascii="Times New Roman" w:hAnsi="Times New Roman" w:cs="Times New Roman"/>
          <w:sz w:val="26"/>
          <w:szCs w:val="26"/>
        </w:rPr>
        <w:t>показателя прогноза кассовых выплат на величину более чем 15 процентов от указанного показателя, соответствующий главный распорядитель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4736F5" w:rsidRDefault="004736F5" w:rsidP="00473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6F5" w:rsidRDefault="004736F5" w:rsidP="004736F5">
      <w:pPr>
        <w:pStyle w:val="ConsPlusTitle"/>
        <w:jc w:val="center"/>
        <w:outlineLvl w:val="1"/>
        <w:rPr>
          <w:rFonts w:ascii="Arial" w:hAnsi="Arial" w:cs="Arial"/>
          <w:sz w:val="20"/>
          <w:szCs w:val="28"/>
        </w:rPr>
      </w:pPr>
      <w:r>
        <w:rPr>
          <w:szCs w:val="28"/>
        </w:rPr>
        <w:t>IV. ПОРЯДОК СОСТАВЛЕНИЯ, УТОЧНЕНИЯ И ПРЕДСТАВЛЕНИЯ</w:t>
      </w:r>
    </w:p>
    <w:p w:rsidR="004736F5" w:rsidRDefault="004736F5" w:rsidP="004736F5">
      <w:pPr>
        <w:pStyle w:val="ConsPlusTitle"/>
        <w:jc w:val="center"/>
        <w:rPr>
          <w:szCs w:val="28"/>
        </w:rPr>
      </w:pPr>
      <w:r>
        <w:rPr>
          <w:szCs w:val="28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 ВОЗНЕСЕНСКИЙ СЕЛЬСОВЕТ МУНИЦИПАЛЬНОГО РАЙОНА ДУВАНСКИЙ РАЙОН РЕСПУБЛИКИ БАШКОРТОСТАН</w:t>
      </w:r>
    </w:p>
    <w:p w:rsidR="004736F5" w:rsidRDefault="004736F5" w:rsidP="00473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6F5" w:rsidRPr="002335C3" w:rsidRDefault="004736F5" w:rsidP="004736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формируются на основании: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lastRenderedPageBreak/>
        <w:t xml:space="preserve">сводной бюджетной росписи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4736F5" w:rsidRPr="002335C3" w:rsidRDefault="00D92D7C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7" w:anchor="Par380" w:tooltip="                                                  ПРОГНОЗ КАССОВЫХ ПОСТУПЛЕНИЙ И КАССОВЫХ ВЫПЛАТ ПО" w:history="1">
        <w:r w:rsidR="004736F5" w:rsidRPr="002335C3">
          <w:rPr>
            <w:rStyle w:val="a6"/>
            <w:rFonts w:ascii="Times New Roman" w:hAnsi="Times New Roman" w:cs="Times New Roman"/>
            <w:sz w:val="26"/>
            <w:szCs w:val="26"/>
          </w:rPr>
          <w:t>прогноза</w:t>
        </w:r>
      </w:hyperlink>
      <w:r w:rsidR="004736F5" w:rsidRPr="002335C3">
        <w:rPr>
          <w:rFonts w:ascii="Times New Roman" w:hAnsi="Times New Roman" w:cs="Times New Roman"/>
          <w:sz w:val="26"/>
          <w:szCs w:val="26"/>
        </w:rPr>
        <w:t xml:space="preserve"> кассовых поступлений и кассовых выплат по источникам финансирования дефицита бюджета сельского поселения Вознесенский сельсовет муниципального района </w:t>
      </w:r>
      <w:proofErr w:type="spellStart"/>
      <w:r w:rsidR="004736F5"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="004736F5"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текущий финансовый год с помесячной детализацией (приложение N 3 к настоящему Порядку);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14. Главные администраторы источников финансирования дефицита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не позднее пятого рабочего дня со дня принятия Решения Совета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«О бюджете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очередной финансовый год и плановый период» представляют в Администрацию сельского поселения прогноз кассовых поступлений и кассовых выплат по источникам финансирования дефицита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текущий финансовый год с помесячной детализацией.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формирует в электронном виде не позднее третьего рабочего дня января года, следующего за отчетным,  </w:t>
      </w:r>
      <w:hyperlink r:id="rId18" w:anchor="Par380" w:tooltip="                                                  ПРОГНОЗ КАССОВЫХ ПОСТУПЛЕНИЙ И КАССОВЫХ ВЫПЛАТ ПО" w:history="1">
        <w:r w:rsidRPr="002335C3">
          <w:rPr>
            <w:rStyle w:val="a6"/>
            <w:rFonts w:ascii="Times New Roman" w:hAnsi="Times New Roman" w:cs="Times New Roman"/>
            <w:sz w:val="26"/>
            <w:szCs w:val="26"/>
          </w:rPr>
          <w:t>прогноз</w:t>
        </w:r>
      </w:hyperlink>
      <w:r w:rsidRPr="002335C3">
        <w:rPr>
          <w:rFonts w:ascii="Times New Roman" w:hAnsi="Times New Roman" w:cs="Times New Roman"/>
          <w:sz w:val="26"/>
          <w:szCs w:val="26"/>
        </w:rPr>
        <w:t xml:space="preserve"> кассовых поступлений и кассовых выплат по источникам финансирования дефицита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текущий финансовый год с помесячной детализацией (приложение N 3 к настоящему Порядку).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15. Администрация сельского поселения по закрепленным кодам классификации источников финансирования дефицита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- закрепленные коды) формируют в электронном виде не позднее третьего рабочего дня января года, следующего за отчетным, </w:t>
      </w:r>
      <w:hyperlink r:id="rId19" w:anchor="Par380" w:tooltip="                                                  ПРОГНОЗ КАССОВЫХ ПОСТУПЛЕНИЙ И КАССОВЫХ ВЫПЛАТ ПО" w:history="1">
        <w:r w:rsidRPr="002335C3">
          <w:rPr>
            <w:rStyle w:val="a6"/>
            <w:rFonts w:ascii="Times New Roman" w:hAnsi="Times New Roman" w:cs="Times New Roman"/>
            <w:sz w:val="26"/>
            <w:szCs w:val="26"/>
          </w:rPr>
          <w:t>прогноз</w:t>
        </w:r>
      </w:hyperlink>
      <w:r w:rsidRPr="002335C3">
        <w:rPr>
          <w:rFonts w:ascii="Times New Roman" w:hAnsi="Times New Roman" w:cs="Times New Roman"/>
          <w:sz w:val="26"/>
          <w:szCs w:val="26"/>
        </w:rPr>
        <w:t xml:space="preserve"> кассовых поступлений и кассовых выплат по источникам финансирования дефицита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текущий финансовый год с помесячной детализацией (приложение N 3 к настоящему Порядку).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16. В целях ведения кассового плана главными администраторами источников финансирования дефицита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</w:t>
      </w:r>
      <w:r w:rsidRPr="002335C3">
        <w:rPr>
          <w:rFonts w:ascii="Times New Roman" w:hAnsi="Times New Roman" w:cs="Times New Roman"/>
          <w:sz w:val="26"/>
          <w:szCs w:val="26"/>
        </w:rPr>
        <w:lastRenderedPageBreak/>
        <w:t xml:space="preserve">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период с февраля по декабрь текущего финансового года в Администрацию сельского поселения ежемесячно не позднее четвертого рабочего дня текущего месяца.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r:id="rId20" w:anchor="Par380" w:tooltip="                                                  ПРОГНОЗ КАССОВЫХ ПОСТУПЛЕНИЙ И КАССОВЫХ ВЫПЛАТ ПО" w:history="1">
        <w:r w:rsidRPr="002335C3">
          <w:rPr>
            <w:rStyle w:val="a6"/>
            <w:rFonts w:ascii="Times New Roman" w:hAnsi="Times New Roman" w:cs="Times New Roman"/>
            <w:sz w:val="26"/>
            <w:szCs w:val="26"/>
          </w:rPr>
          <w:t>прогноз</w:t>
        </w:r>
      </w:hyperlink>
      <w:r w:rsidRPr="002335C3">
        <w:rPr>
          <w:rFonts w:ascii="Times New Roman" w:hAnsi="Times New Roman" w:cs="Times New Roman"/>
          <w:sz w:val="26"/>
          <w:szCs w:val="26"/>
        </w:rPr>
        <w:t xml:space="preserve"> кассовых поступлений и кассовых выплат по источникам финансирования дефицита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текущий финансовый год с помесячной детализацией (приложение N 3 к настоящему Порядку).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r:id="rId21" w:anchor="Par380" w:tooltip="                                                  ПРОГНОЗ КАССОВЫХ ПОСТУПЛЕНИЙ И КАССОВЫХ ВЫПЛАТ ПО" w:history="1">
        <w:r w:rsidRPr="002335C3">
          <w:rPr>
            <w:rStyle w:val="a6"/>
            <w:rFonts w:ascii="Times New Roman" w:hAnsi="Times New Roman" w:cs="Times New Roman"/>
            <w:sz w:val="26"/>
            <w:szCs w:val="26"/>
          </w:rPr>
          <w:t>прогноз</w:t>
        </w:r>
      </w:hyperlink>
      <w:r w:rsidRPr="002335C3">
        <w:rPr>
          <w:rFonts w:ascii="Times New Roman" w:hAnsi="Times New Roman" w:cs="Times New Roman"/>
          <w:sz w:val="26"/>
          <w:szCs w:val="26"/>
        </w:rPr>
        <w:t xml:space="preserve"> кассовых поступлений и кассовых выплат по источникам финансирования дефицита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текущий финансовый год с детализацией по месяцам (приложение N 3 к настоящему Порядку).</w:t>
      </w:r>
    </w:p>
    <w:p w:rsidR="004736F5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В случае отклонения кассовых выплат и кассовых поступлений по источникам финансирования дефицита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4736F5" w:rsidRDefault="004736F5" w:rsidP="00473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6F5" w:rsidRDefault="004736F5" w:rsidP="004736F5">
      <w:pPr>
        <w:pStyle w:val="ConsPlusTitle"/>
        <w:jc w:val="center"/>
        <w:outlineLvl w:val="1"/>
        <w:rPr>
          <w:rFonts w:ascii="Arial" w:hAnsi="Arial" w:cs="Arial"/>
          <w:sz w:val="20"/>
          <w:szCs w:val="28"/>
        </w:rPr>
      </w:pPr>
      <w:r>
        <w:rPr>
          <w:szCs w:val="28"/>
        </w:rPr>
        <w:t>V. ПОРЯДОК СВОДА, СОСТАВЛЕНИЯ И ВЕДЕНИЯ КАССОВОГО ПЛАНА</w:t>
      </w:r>
    </w:p>
    <w:p w:rsidR="004736F5" w:rsidRDefault="004736F5" w:rsidP="004736F5">
      <w:pPr>
        <w:pStyle w:val="ConsPlusTitle"/>
        <w:jc w:val="center"/>
        <w:rPr>
          <w:szCs w:val="28"/>
        </w:rPr>
      </w:pPr>
      <w:r>
        <w:rPr>
          <w:szCs w:val="28"/>
        </w:rPr>
        <w:t>ИСПОЛНЕНИЯ БЮДЖЕТА СЕЛЬСКОГО ПОСЕЛЕНИЯ ВОЗНЕСЕНСКИЙ СЕЛЬСОВЕТ МУНИЦИПАЛЬНОГО РАЙОНА ДУВАНСКИЙ РАЙОН РЕСПУБЛИКИ БАШКОРТОСТАН</w:t>
      </w:r>
    </w:p>
    <w:p w:rsidR="004736F5" w:rsidRDefault="004736F5" w:rsidP="00473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6F5" w:rsidRPr="002335C3" w:rsidRDefault="004736F5" w:rsidP="004736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17.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начало финансового года в </w:t>
      </w:r>
      <w:hyperlink r:id="rId22" w:anchor="Par693" w:tooltip="                              КАССОВЫЙ ПЛАН" w:history="1">
        <w:r w:rsidRPr="002335C3">
          <w:rPr>
            <w:rStyle w:val="a6"/>
            <w:rFonts w:ascii="Times New Roman" w:hAnsi="Times New Roman" w:cs="Times New Roman"/>
            <w:sz w:val="26"/>
            <w:szCs w:val="26"/>
          </w:rPr>
          <w:t xml:space="preserve">приложении N </w:t>
        </w:r>
        <w:r w:rsidRPr="002335C3">
          <w:rPr>
            <w:rStyle w:val="a6"/>
            <w:rFonts w:ascii="Times New Roman" w:hAnsi="Times New Roman" w:cs="Times New Roman"/>
            <w:sz w:val="26"/>
            <w:szCs w:val="26"/>
          </w:rPr>
          <w:lastRenderedPageBreak/>
          <w:t>5</w:t>
        </w:r>
      </w:hyperlink>
      <w:r w:rsidRPr="002335C3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18. Кассовый </w:t>
      </w:r>
      <w:hyperlink r:id="rId23" w:anchor="Par693" w:tooltip="                              КАССОВЫЙ ПЛАН" w:history="1">
        <w:r w:rsidRPr="002335C3">
          <w:rPr>
            <w:rStyle w:val="a6"/>
            <w:rFonts w:ascii="Times New Roman" w:hAnsi="Times New Roman" w:cs="Times New Roman"/>
            <w:sz w:val="26"/>
            <w:szCs w:val="26"/>
          </w:rPr>
          <w:t>план</w:t>
        </w:r>
      </w:hyperlink>
      <w:r w:rsidRPr="002335C3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помесячной детализацией составляется Администрацией сельского поселения (приложение N 5 к настоящему Порядку) не позднее пятнадцатого рабочего дня со дня принятия Решения Совета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 бюджете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очередной финансовый год и плановый период.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подлежат согласованию с Администрацией сельского поселения.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 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4736F5" w:rsidRPr="002335C3" w:rsidRDefault="004736F5" w:rsidP="004736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5C3">
        <w:rPr>
          <w:rFonts w:ascii="Times New Roman" w:hAnsi="Times New Roman" w:cs="Times New Roman"/>
          <w:sz w:val="26"/>
          <w:szCs w:val="26"/>
        </w:rPr>
        <w:t xml:space="preserve">19. Администрация сельского поселения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Вознесенский сельсовет муниципального района </w:t>
      </w:r>
      <w:proofErr w:type="spellStart"/>
      <w:r w:rsidRPr="002335C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335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соответствии с требованиями настоящего Порядка.</w:t>
      </w:r>
    </w:p>
    <w:p w:rsidR="004736F5" w:rsidRPr="002335C3" w:rsidRDefault="004736F5" w:rsidP="004736F5">
      <w:pPr>
        <w:jc w:val="both"/>
        <w:rPr>
          <w:sz w:val="26"/>
          <w:szCs w:val="26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jc w:val="both"/>
        <w:rPr>
          <w:sz w:val="20"/>
          <w:szCs w:val="20"/>
          <w:lang w:bidi="ru-RU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rPr>
          <w:rFonts w:ascii="Arial" w:hAnsi="Arial" w:cs="Arial"/>
          <w:sz w:val="20"/>
          <w:szCs w:val="20"/>
        </w:rPr>
        <w:sectPr w:rsidR="004736F5" w:rsidSect="004736F5">
          <w:pgSz w:w="11906" w:h="16838"/>
          <w:pgMar w:top="1078" w:right="566" w:bottom="1440" w:left="1133" w:header="0" w:footer="0" w:gutter="0"/>
          <w:cols w:space="720"/>
        </w:sect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20"/>
          <w:szCs w:val="20"/>
        </w:rPr>
        <w:t>Приложение N 1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составления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ведения кассового плана исполнения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бюджета сельского поселения Вознесенский сельсовет 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муниципального района </w:t>
      </w:r>
      <w:proofErr w:type="spellStart"/>
      <w:r>
        <w:rPr>
          <w:rFonts w:ascii="Arial" w:hAnsi="Arial" w:cs="Arial"/>
          <w:sz w:val="20"/>
          <w:szCs w:val="20"/>
        </w:rPr>
        <w:t>Дуванский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 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Башкортостан</w:t>
      </w:r>
    </w:p>
    <w:p w:rsidR="004736F5" w:rsidRPr="002335C3" w:rsidRDefault="004736F5" w:rsidP="002335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текущем финансовом году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СВЕДЕНИЯ О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ПОМЕСЯЧНОМ РАСПРЕДЕЛЕНИИ ПОСТУПЛЕНИЙ ДОХОДОВ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В БЮДЖЕТ СЕЛЬСКОГО ПОСЕЛЕНИЯ </w:t>
      </w:r>
      <w:r>
        <w:rPr>
          <w:rFonts w:ascii="Arial" w:hAnsi="Arial" w:cs="Arial"/>
          <w:sz w:val="16"/>
          <w:szCs w:val="16"/>
        </w:rPr>
        <w:t>Вознесенский</w:t>
      </w:r>
      <w:r>
        <w:rPr>
          <w:rFonts w:ascii="Courier New" w:hAnsi="Courier New" w:cs="Courier New"/>
          <w:sz w:val="14"/>
          <w:szCs w:val="14"/>
        </w:rPr>
        <w:t xml:space="preserve"> СЕЛЬСОВЕТ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МУНИЦИПАЛЬНОГО РАЙОНА ДУВАНСКИЙ РАЙОН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N ____                                                        │     КОДЫ     │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от "_____" ________________ 20___ г.                                     </w:t>
      </w:r>
      <w:proofErr w:type="spellStart"/>
      <w:r>
        <w:rPr>
          <w:rFonts w:ascii="Courier New" w:hAnsi="Courier New" w:cs="Courier New"/>
          <w:sz w:val="14"/>
          <w:szCs w:val="14"/>
        </w:rPr>
        <w:t>Дата│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             │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Главный администратор доходов                                                                                                 по ППП│              │</w:t>
      </w:r>
    </w:p>
    <w:p w:rsidR="004736F5" w:rsidRDefault="004736F5" w:rsidP="004736F5">
      <w:pPr>
        <w:widowControl w:val="0"/>
        <w:tabs>
          <w:tab w:val="left" w:pos="10988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бюджета сельского поселения </w:t>
      </w:r>
      <w:r>
        <w:rPr>
          <w:rFonts w:ascii="Arial" w:hAnsi="Arial" w:cs="Arial"/>
          <w:sz w:val="14"/>
          <w:szCs w:val="14"/>
        </w:rPr>
        <w:t>Вознесенский</w:t>
      </w:r>
      <w:r>
        <w:rPr>
          <w:rFonts w:ascii="Courier New" w:hAnsi="Courier New" w:cs="Courier New"/>
          <w:sz w:val="14"/>
          <w:szCs w:val="14"/>
        </w:rPr>
        <w:t xml:space="preserve"> сельсовет муниципального района </w:t>
      </w:r>
      <w:proofErr w:type="spellStart"/>
      <w:r>
        <w:rPr>
          <w:rFonts w:ascii="Courier New" w:hAnsi="Courier New" w:cs="Courier New"/>
          <w:sz w:val="14"/>
          <w:szCs w:val="14"/>
        </w:rPr>
        <w:t>Дуванский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район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2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>
          <w:rPr>
            <w:rStyle w:val="a6"/>
            <w:rFonts w:ascii="Courier New" w:hAnsi="Courier New" w:cs="Courier New"/>
            <w:sz w:val="14"/>
            <w:szCs w:val="14"/>
          </w:rPr>
          <w:t>ОКЕИ</w:t>
        </w:r>
      </w:hyperlink>
      <w:r>
        <w:rPr>
          <w:rFonts w:ascii="Courier New" w:hAnsi="Courier New" w:cs="Courier New"/>
          <w:sz w:val="14"/>
          <w:szCs w:val="14"/>
        </w:rPr>
        <w:t>│     383      │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0"/>
        <w:gridCol w:w="850"/>
        <w:gridCol w:w="849"/>
        <w:gridCol w:w="1134"/>
        <w:gridCol w:w="709"/>
        <w:gridCol w:w="992"/>
        <w:gridCol w:w="850"/>
        <w:gridCol w:w="709"/>
        <w:gridCol w:w="709"/>
        <w:gridCol w:w="567"/>
        <w:gridCol w:w="709"/>
        <w:gridCol w:w="851"/>
        <w:gridCol w:w="708"/>
        <w:gridCol w:w="567"/>
        <w:gridCol w:w="567"/>
        <w:gridCol w:w="567"/>
        <w:gridCol w:w="993"/>
        <w:gridCol w:w="1134"/>
      </w:tblGrid>
      <w:tr w:rsidR="004736F5" w:rsidTr="004736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4736F5" w:rsidTr="004736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4736F5" w:rsidTr="004736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Глава сельского поселения      _____________   ___________________________________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(иное уполномоченное лицо)      (подпись)         (расшифровка подписи)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составления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ведения кассового плана исполнения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бюджета</w:t>
      </w:r>
      <w:r>
        <w:rPr>
          <w:color w:val="FF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сельского поселения Вознесенский сельсовет 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муниципального района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Дуванский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 Республики Башкортостан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текущем финансовом году</w:t>
      </w:r>
    </w:p>
    <w:p w:rsidR="004736F5" w:rsidRDefault="004736F5" w:rsidP="004736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bookmarkStart w:id="0" w:name="Par272"/>
      <w:bookmarkEnd w:id="0"/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ПРОГНОЗ КАССОВЫХ ВЫПЛАТ ПО РАСХОДАМ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БЮДЖЕТА СЕЛЬСКОГО ПОСЕЛЕНИЯ </w:t>
      </w:r>
      <w:r>
        <w:rPr>
          <w:rFonts w:ascii="Arial" w:hAnsi="Arial" w:cs="Arial"/>
          <w:sz w:val="16"/>
          <w:szCs w:val="16"/>
        </w:rPr>
        <w:t>Вознесенский</w:t>
      </w:r>
      <w:r>
        <w:rPr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СЕЛЬСОВЕТ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МУНИЦИПАЛЬНОГО РАЙОНА ДУВАНСКИЙ 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КОДЫ     │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от "______" ________________ 20___ г.                                        </w:t>
      </w:r>
      <w:proofErr w:type="spellStart"/>
      <w:r>
        <w:rPr>
          <w:rFonts w:ascii="Courier New" w:hAnsi="Courier New" w:cs="Courier New"/>
          <w:sz w:val="14"/>
          <w:szCs w:val="14"/>
        </w:rPr>
        <w:t>Дата│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             │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сельского поселения Вознесенский</w:t>
      </w:r>
      <w:r>
        <w:rPr>
          <w:rFonts w:ascii="Courier New" w:hAnsi="Courier New" w:cs="Courier New"/>
          <w:color w:val="FF0000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сельсовет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муниципального района </w:t>
      </w:r>
      <w:proofErr w:type="spellStart"/>
      <w:r>
        <w:rPr>
          <w:rFonts w:ascii="Courier New" w:hAnsi="Courier New" w:cs="Courier New"/>
          <w:sz w:val="14"/>
          <w:szCs w:val="14"/>
        </w:rPr>
        <w:t>Дуванский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район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Республики Башкортостан                     _________________________________________________________                         по ППП│              │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2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>
          <w:rPr>
            <w:rStyle w:val="a6"/>
            <w:rFonts w:ascii="Courier New" w:hAnsi="Courier New" w:cs="Courier New"/>
            <w:sz w:val="14"/>
            <w:szCs w:val="14"/>
          </w:rPr>
          <w:t>ОКЕИ</w:t>
        </w:r>
      </w:hyperlink>
      <w:r>
        <w:rPr>
          <w:rFonts w:ascii="Courier New" w:hAnsi="Courier New" w:cs="Courier New"/>
          <w:sz w:val="14"/>
          <w:szCs w:val="14"/>
        </w:rPr>
        <w:t>│     383      │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2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99"/>
        <w:gridCol w:w="850"/>
        <w:gridCol w:w="849"/>
        <w:gridCol w:w="851"/>
        <w:gridCol w:w="708"/>
        <w:gridCol w:w="1135"/>
        <w:gridCol w:w="851"/>
        <w:gridCol w:w="709"/>
        <w:gridCol w:w="709"/>
        <w:gridCol w:w="851"/>
        <w:gridCol w:w="709"/>
        <w:gridCol w:w="423"/>
        <w:gridCol w:w="567"/>
        <w:gridCol w:w="851"/>
        <w:gridCol w:w="567"/>
        <w:gridCol w:w="567"/>
        <w:gridCol w:w="424"/>
        <w:gridCol w:w="960"/>
      </w:tblGrid>
      <w:tr w:rsidR="004736F5" w:rsidTr="004736F5">
        <w:trPr>
          <w:trHeight w:val="1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4736F5" w:rsidTr="004736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4736F5" w:rsidTr="004736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сельского поселения            _____________   ___________________________________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(иное уполномоченное лицо)   (подпись)         (расшифровка подписи)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составления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ведения кассового плана исполнения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бюджета сельского поселения Вознесенский сельсовет 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Дуванский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 Республики Башкортостан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текущем финансовом году</w:t>
      </w:r>
    </w:p>
    <w:p w:rsidR="004736F5" w:rsidRDefault="004736F5" w:rsidP="004736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396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3965"/>
      </w:tblGrid>
      <w:tr w:rsidR="004736F5" w:rsidTr="004736F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bookmarkStart w:id="1" w:name="Par380"/>
      <w:bookmarkEnd w:id="1"/>
      <w:r>
        <w:rPr>
          <w:rFonts w:ascii="Courier New" w:hAnsi="Courier New" w:cs="Courier New"/>
          <w:sz w:val="14"/>
          <w:szCs w:val="14"/>
        </w:rPr>
        <w:t xml:space="preserve">                                                  ПРОГНОЗ КАССОВЫХ ПОСТУПЛЕНИЙ И КАССОВЫХ ВЫПЛАТ ПО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ИСТОЧНИКАМ ФИНАНСИРОВАНИЯ ДЕФИЦИТА БЮДЖЕТА СЕЛЬСКОГО ПОСЕЛЕНИЯ ВОЗНЕСЕНСКИЙ СЕЛЬСОВЕТ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МУНИЦИПАЛЬНОГО РАЙОНА ДУВАНСКИЙ РАЙОН РЕСПУБЛИКИ БАШКОРТОСТАН №____________                       ┌──────────────┐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КОДЫ     │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от "_____" __________________ 20__ г.                                     </w:t>
      </w:r>
      <w:proofErr w:type="spellStart"/>
      <w:r>
        <w:rPr>
          <w:rFonts w:ascii="Courier New" w:hAnsi="Courier New" w:cs="Courier New"/>
          <w:sz w:val="14"/>
          <w:szCs w:val="14"/>
        </w:rPr>
        <w:t>Дата│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             │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по ППП│              │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Единица измерения: руб.                                                                                                        по </w:t>
      </w:r>
      <w:hyperlink r:id="rId2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>
          <w:rPr>
            <w:rStyle w:val="a6"/>
            <w:rFonts w:ascii="Courier New" w:hAnsi="Courier New" w:cs="Courier New"/>
            <w:sz w:val="14"/>
            <w:szCs w:val="14"/>
          </w:rPr>
          <w:t>ОКЕИ</w:t>
        </w:r>
      </w:hyperlink>
      <w:r>
        <w:rPr>
          <w:rFonts w:ascii="Courier New" w:hAnsi="Courier New" w:cs="Courier New"/>
          <w:sz w:val="14"/>
          <w:szCs w:val="14"/>
        </w:rPr>
        <w:t>│     383      │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2"/>
        <w:gridCol w:w="851"/>
        <w:gridCol w:w="852"/>
        <w:gridCol w:w="994"/>
        <w:gridCol w:w="709"/>
        <w:gridCol w:w="1134"/>
        <w:gridCol w:w="850"/>
        <w:gridCol w:w="567"/>
        <w:gridCol w:w="709"/>
        <w:gridCol w:w="850"/>
        <w:gridCol w:w="709"/>
        <w:gridCol w:w="709"/>
        <w:gridCol w:w="851"/>
        <w:gridCol w:w="1133"/>
        <w:gridCol w:w="709"/>
        <w:gridCol w:w="708"/>
        <w:gridCol w:w="710"/>
        <w:gridCol w:w="708"/>
      </w:tblGrid>
      <w:tr w:rsidR="004736F5" w:rsidTr="004736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4736F5" w:rsidTr="004736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4736F5" w:rsidTr="004736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Кассовые выплаты,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Кассовые 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сельского поселения    _____________   ___________________________________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(иное уполномоченное лицо)       (подпись)         (расшифровка подписи)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4736F5" w:rsidRDefault="004736F5" w:rsidP="004736F5">
      <w:pPr>
        <w:rPr>
          <w:rFonts w:ascii="Courier New" w:hAnsi="Courier New" w:cs="Courier New"/>
          <w:sz w:val="20"/>
          <w:szCs w:val="20"/>
        </w:rPr>
        <w:sectPr w:rsidR="004736F5">
          <w:pgSz w:w="16838" w:h="11906" w:orient="landscape"/>
          <w:pgMar w:top="-437" w:right="1440" w:bottom="566" w:left="1440" w:header="0" w:footer="0" w:gutter="0"/>
          <w:cols w:space="720"/>
        </w:sect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5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составления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ведения кассового плана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бюджета сельского поселения Вознесенский сельсовет 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муниципального района 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Дуванский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 Республики Башкортостан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текущем финансовом году</w:t>
      </w:r>
    </w:p>
    <w:p w:rsidR="004736F5" w:rsidRDefault="004736F5" w:rsidP="004736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0"/>
      </w:tblGrid>
      <w:tr w:rsidR="004736F5" w:rsidTr="004736F5">
        <w:trPr>
          <w:jc w:val="center"/>
        </w:trPr>
        <w:tc>
          <w:tcPr>
            <w:tcW w:w="1020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Глава сельского поселения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_________ _____________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(подпись) (И.О.Фамилия)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"__" ________ 20__ г.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FF0000"/>
          <w:sz w:val="20"/>
          <w:szCs w:val="20"/>
        </w:rPr>
      </w:pPr>
      <w:bookmarkStart w:id="2" w:name="Par693"/>
      <w:bookmarkEnd w:id="2"/>
      <w:r>
        <w:rPr>
          <w:rFonts w:ascii="Courier New" w:hAnsi="Courier New" w:cs="Courier New"/>
          <w:sz w:val="20"/>
          <w:szCs w:val="20"/>
        </w:rPr>
        <w:t xml:space="preserve">          КАССОВЫЙ ПЛАН СЕЛЬСКОГО ПОСЕЛЕНИЯ ВОЗНЕСЕНСКИЙ СЕЛЬСОВЕТ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 xml:space="preserve"> МУНИЦИПАЛЬНОГО РАЙОНА ДУВАНСКИЙ РАЙОН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РЕСПУБЛИКИ БАШКОРТОСТАН на 20__ г.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"__" ___________ 20__ г.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органа,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осуществляющего составление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ведение кассового плана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исполнения бюджета сельского поселения Вознесенский сельсовет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муниципального района </w:t>
      </w:r>
      <w:proofErr w:type="spellStart"/>
      <w:r>
        <w:rPr>
          <w:rFonts w:ascii="Courier New" w:hAnsi="Courier New" w:cs="Courier New"/>
          <w:sz w:val="20"/>
          <w:szCs w:val="20"/>
        </w:rPr>
        <w:t>Дуванский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 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Республики Башкортостан     Администрация сельского поселения Вознесенский сельсовет               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муниципального района       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Дуванский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 Республики Башкортостан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 измерения: руб.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rPr>
          <w:rFonts w:ascii="Arial" w:hAnsi="Arial" w:cs="Arial"/>
          <w:sz w:val="20"/>
          <w:szCs w:val="20"/>
        </w:rPr>
        <w:sectPr w:rsidR="004736F5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Кассовые поступления - всего,</w:t>
            </w:r>
          </w:p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доходы,</w:t>
            </w:r>
          </w:p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Поступления источников финансирования дефицита бюджета муниципального района </w:t>
            </w:r>
          </w:p>
          <w:p w:rsidR="004736F5" w:rsidRDefault="00473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Дуванский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 Республики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Башкортостан - всего,</w:t>
            </w:r>
          </w:p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возврат средств бюджета муниципального района </w:t>
            </w:r>
          </w:p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Дуванский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расходы,</w:t>
            </w:r>
          </w:p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</w:t>
            </w:r>
          </w:p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Выплаты из источников финансирования дефицита бюджета муниципального района </w:t>
            </w:r>
          </w:p>
          <w:p w:rsidR="004736F5" w:rsidRDefault="00473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Дуванский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 Республики Башкортостан - всего,</w:t>
            </w:r>
          </w:p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размещение средств бюджета муниципального района </w:t>
            </w:r>
          </w:p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Дуванский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Остатки на едином счете бюджета муниципального района </w:t>
            </w:r>
          </w:p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Дуванский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 Республики Башкортостан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6F5" w:rsidRDefault="004736F5" w:rsidP="004736F5">
      <w:pPr>
        <w:rPr>
          <w:rFonts w:ascii="Arial" w:hAnsi="Arial" w:cs="Arial"/>
          <w:sz w:val="20"/>
          <w:szCs w:val="20"/>
        </w:rPr>
        <w:sectPr w:rsidR="004736F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составления и ведения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кассового плана исполнения бюджета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сельского поселения </w:t>
      </w:r>
      <w:r>
        <w:rPr>
          <w:rFonts w:ascii="Courier New" w:hAnsi="Courier New" w:cs="Courier New"/>
          <w:sz w:val="20"/>
          <w:szCs w:val="20"/>
        </w:rPr>
        <w:t>Вознесенский</w:t>
      </w:r>
      <w:r>
        <w:rPr>
          <w:rFonts w:ascii="Arial" w:hAnsi="Arial" w:cs="Arial"/>
          <w:sz w:val="20"/>
          <w:szCs w:val="20"/>
        </w:rPr>
        <w:t xml:space="preserve"> сельсовет 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муниципального района </w:t>
      </w:r>
      <w:proofErr w:type="spellStart"/>
      <w:r>
        <w:rPr>
          <w:rFonts w:ascii="Arial" w:hAnsi="Arial" w:cs="Arial"/>
          <w:sz w:val="20"/>
          <w:szCs w:val="20"/>
        </w:rPr>
        <w:t>Дуванский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Башкортостан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текущем финансовом году</w:t>
      </w:r>
    </w:p>
    <w:p w:rsidR="004736F5" w:rsidRDefault="004736F5" w:rsidP="004736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3" w:name="Par1387"/>
      <w:bookmarkEnd w:id="3"/>
      <w:r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 ПОМЕСЯЧНОМ РАСПРЕДЕЛЕНИИ ПОСТУПЛЕНИЙ НАЛОГОВЫХ И НЕНАЛОГОВЫХ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ДОХОДОВ В БЮДЖЕТ СЕЛЬСКОГО ПОСЕЛЕНИЯ ВОЗНЕСЕНСКИЙ СЕЛЬСОВЕТ 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МУНИЦИПАЛЬНОГО РАЙОНА ДУВАНСКИЙ РАЙОН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РЕСПУБЛИКИ БАШКОРТОСТАН НА 20__ ГОД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"__" ___________ 20__ г.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Администрация сельского поселения 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Вознесенский сельсовет муниципального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района </w:t>
      </w:r>
      <w:proofErr w:type="spellStart"/>
      <w:r>
        <w:rPr>
          <w:rFonts w:ascii="Courier New" w:hAnsi="Courier New" w:cs="Courier New"/>
          <w:sz w:val="20"/>
          <w:szCs w:val="20"/>
        </w:rPr>
        <w:t>Дуванский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Башкортостан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 измерения: руб.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rPr>
          <w:rFonts w:ascii="Arial" w:hAnsi="Arial" w:cs="Arial"/>
          <w:sz w:val="20"/>
          <w:szCs w:val="20"/>
        </w:rPr>
        <w:sectPr w:rsidR="004736F5">
          <w:pgSz w:w="11906" w:h="16838"/>
          <w:pgMar w:top="851" w:right="566" w:bottom="1440" w:left="1133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4736F5" w:rsidTr="004736F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4736F5" w:rsidTr="004736F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4736F5" w:rsidTr="004736F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F5" w:rsidTr="004736F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F5" w:rsidRDefault="004736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сельского поселения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(иное уполномоченное лицо)   _________    _______________________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(подпись)     (расшифровка подписи)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______________ ___________ _____________________ _________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(должность)   (подпись)  (расшифровка подписи) (телефон)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СОГЛАСОВАНО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сельского поселения  (иное уполномоченное лицо)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  _____________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  (И.О.Фамилия)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</w:t>
      </w: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36F5" w:rsidRDefault="004736F5" w:rsidP="004736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4736F5" w:rsidRDefault="004736F5" w:rsidP="004736F5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4736F5" w:rsidRDefault="004736F5" w:rsidP="004736F5"/>
    <w:p w:rsidR="004736F5" w:rsidRDefault="004736F5" w:rsidP="004736F5"/>
    <w:p w:rsidR="00A162D0" w:rsidRDefault="00A162D0" w:rsidP="00A162D0">
      <w:pPr>
        <w:jc w:val="center"/>
        <w:rPr>
          <w:sz w:val="28"/>
          <w:szCs w:val="28"/>
        </w:rPr>
      </w:pPr>
    </w:p>
    <w:p w:rsidR="00A162D0" w:rsidRDefault="00A162D0" w:rsidP="00A162D0">
      <w:pPr>
        <w:pStyle w:val="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151A" w:rsidRPr="0003151A" w:rsidRDefault="0003151A" w:rsidP="0003151A">
      <w:pPr>
        <w:rPr>
          <w:sz w:val="28"/>
          <w:szCs w:val="28"/>
        </w:rPr>
      </w:pPr>
    </w:p>
    <w:sectPr w:rsidR="0003151A" w:rsidRPr="0003151A" w:rsidSect="002335C3">
      <w:pgSz w:w="16838" w:h="11906" w:orient="landscape"/>
      <w:pgMar w:top="1134" w:right="567" w:bottom="113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34E4F"/>
    <w:rsid w:val="0003151A"/>
    <w:rsid w:val="000315A9"/>
    <w:rsid w:val="00040EB3"/>
    <w:rsid w:val="00051793"/>
    <w:rsid w:val="000A3D03"/>
    <w:rsid w:val="000D3A9A"/>
    <w:rsid w:val="000D78CA"/>
    <w:rsid w:val="0010309D"/>
    <w:rsid w:val="0010597E"/>
    <w:rsid w:val="00106786"/>
    <w:rsid w:val="00111BD8"/>
    <w:rsid w:val="00134E4F"/>
    <w:rsid w:val="00143C6A"/>
    <w:rsid w:val="00153557"/>
    <w:rsid w:val="00193613"/>
    <w:rsid w:val="001A6550"/>
    <w:rsid w:val="001B033A"/>
    <w:rsid w:val="001B2155"/>
    <w:rsid w:val="001F09E0"/>
    <w:rsid w:val="001F3787"/>
    <w:rsid w:val="00214B4D"/>
    <w:rsid w:val="002335C3"/>
    <w:rsid w:val="00285B28"/>
    <w:rsid w:val="002A1F6A"/>
    <w:rsid w:val="002A4C15"/>
    <w:rsid w:val="002C5850"/>
    <w:rsid w:val="002D114B"/>
    <w:rsid w:val="002E75E0"/>
    <w:rsid w:val="00303125"/>
    <w:rsid w:val="00336E06"/>
    <w:rsid w:val="00343A31"/>
    <w:rsid w:val="003450FF"/>
    <w:rsid w:val="003651DF"/>
    <w:rsid w:val="0038123D"/>
    <w:rsid w:val="003A4AF4"/>
    <w:rsid w:val="003C1F23"/>
    <w:rsid w:val="003D02AB"/>
    <w:rsid w:val="003D39CD"/>
    <w:rsid w:val="003E16FC"/>
    <w:rsid w:val="003E60B9"/>
    <w:rsid w:val="003F1A01"/>
    <w:rsid w:val="0040237E"/>
    <w:rsid w:val="00402F19"/>
    <w:rsid w:val="00414BD9"/>
    <w:rsid w:val="004628DC"/>
    <w:rsid w:val="004736F5"/>
    <w:rsid w:val="0047497C"/>
    <w:rsid w:val="00481533"/>
    <w:rsid w:val="004A22C6"/>
    <w:rsid w:val="004A3459"/>
    <w:rsid w:val="004B4100"/>
    <w:rsid w:val="004B543C"/>
    <w:rsid w:val="004D5AAE"/>
    <w:rsid w:val="004E585A"/>
    <w:rsid w:val="005104E7"/>
    <w:rsid w:val="00530CB6"/>
    <w:rsid w:val="00545DD8"/>
    <w:rsid w:val="0057421B"/>
    <w:rsid w:val="00583B3A"/>
    <w:rsid w:val="005959CD"/>
    <w:rsid w:val="005A3B7E"/>
    <w:rsid w:val="005B2156"/>
    <w:rsid w:val="005C1B26"/>
    <w:rsid w:val="005E6154"/>
    <w:rsid w:val="006044BF"/>
    <w:rsid w:val="00616B98"/>
    <w:rsid w:val="00620219"/>
    <w:rsid w:val="00621803"/>
    <w:rsid w:val="00632BB2"/>
    <w:rsid w:val="006342A6"/>
    <w:rsid w:val="00646B76"/>
    <w:rsid w:val="006617E7"/>
    <w:rsid w:val="006629DA"/>
    <w:rsid w:val="00664810"/>
    <w:rsid w:val="006672BD"/>
    <w:rsid w:val="00673EA2"/>
    <w:rsid w:val="006822A4"/>
    <w:rsid w:val="00687851"/>
    <w:rsid w:val="006B6DF6"/>
    <w:rsid w:val="006C0119"/>
    <w:rsid w:val="006E6609"/>
    <w:rsid w:val="0070104D"/>
    <w:rsid w:val="007360ED"/>
    <w:rsid w:val="00744B9A"/>
    <w:rsid w:val="007502A2"/>
    <w:rsid w:val="00782B35"/>
    <w:rsid w:val="007879AB"/>
    <w:rsid w:val="007C072B"/>
    <w:rsid w:val="007C129E"/>
    <w:rsid w:val="007C2D61"/>
    <w:rsid w:val="007C548C"/>
    <w:rsid w:val="007D50BF"/>
    <w:rsid w:val="007D77CF"/>
    <w:rsid w:val="007D7BF7"/>
    <w:rsid w:val="007E200E"/>
    <w:rsid w:val="007F6751"/>
    <w:rsid w:val="00816910"/>
    <w:rsid w:val="00832520"/>
    <w:rsid w:val="00841DAA"/>
    <w:rsid w:val="008439C4"/>
    <w:rsid w:val="00850087"/>
    <w:rsid w:val="0085552A"/>
    <w:rsid w:val="008569FB"/>
    <w:rsid w:val="00857247"/>
    <w:rsid w:val="0086738D"/>
    <w:rsid w:val="008874C9"/>
    <w:rsid w:val="008D28DF"/>
    <w:rsid w:val="008D53FC"/>
    <w:rsid w:val="008F4BF6"/>
    <w:rsid w:val="00902201"/>
    <w:rsid w:val="009211CF"/>
    <w:rsid w:val="00952545"/>
    <w:rsid w:val="0097620C"/>
    <w:rsid w:val="00984E4B"/>
    <w:rsid w:val="00995E65"/>
    <w:rsid w:val="009A3D3B"/>
    <w:rsid w:val="009A6D85"/>
    <w:rsid w:val="009B3E08"/>
    <w:rsid w:val="009E63E7"/>
    <w:rsid w:val="009E7AF5"/>
    <w:rsid w:val="009F2A64"/>
    <w:rsid w:val="009F32C9"/>
    <w:rsid w:val="00A0435C"/>
    <w:rsid w:val="00A162D0"/>
    <w:rsid w:val="00A27633"/>
    <w:rsid w:val="00A40F9F"/>
    <w:rsid w:val="00A46862"/>
    <w:rsid w:val="00A5211F"/>
    <w:rsid w:val="00A52267"/>
    <w:rsid w:val="00A53EAB"/>
    <w:rsid w:val="00A811EC"/>
    <w:rsid w:val="00A82501"/>
    <w:rsid w:val="00A82B79"/>
    <w:rsid w:val="00A84E57"/>
    <w:rsid w:val="00A94380"/>
    <w:rsid w:val="00AB45B9"/>
    <w:rsid w:val="00AB6A93"/>
    <w:rsid w:val="00AB787F"/>
    <w:rsid w:val="00AC2AEE"/>
    <w:rsid w:val="00AF4F77"/>
    <w:rsid w:val="00AF756C"/>
    <w:rsid w:val="00B06F60"/>
    <w:rsid w:val="00B07765"/>
    <w:rsid w:val="00B225EF"/>
    <w:rsid w:val="00B27B1A"/>
    <w:rsid w:val="00B440C8"/>
    <w:rsid w:val="00B61D37"/>
    <w:rsid w:val="00B62F48"/>
    <w:rsid w:val="00BB7803"/>
    <w:rsid w:val="00BE4426"/>
    <w:rsid w:val="00BE660A"/>
    <w:rsid w:val="00BF1EF2"/>
    <w:rsid w:val="00C00F25"/>
    <w:rsid w:val="00C1043F"/>
    <w:rsid w:val="00C13AD3"/>
    <w:rsid w:val="00C46700"/>
    <w:rsid w:val="00C46A29"/>
    <w:rsid w:val="00C65F2A"/>
    <w:rsid w:val="00C76577"/>
    <w:rsid w:val="00C819E0"/>
    <w:rsid w:val="00CA0736"/>
    <w:rsid w:val="00CA2C1C"/>
    <w:rsid w:val="00CA4454"/>
    <w:rsid w:val="00CB7F5B"/>
    <w:rsid w:val="00CC4E05"/>
    <w:rsid w:val="00CC6210"/>
    <w:rsid w:val="00CD7C2C"/>
    <w:rsid w:val="00CE4F2B"/>
    <w:rsid w:val="00CE705E"/>
    <w:rsid w:val="00CF7B5C"/>
    <w:rsid w:val="00D04E6E"/>
    <w:rsid w:val="00D15A10"/>
    <w:rsid w:val="00D43531"/>
    <w:rsid w:val="00D53116"/>
    <w:rsid w:val="00D669BE"/>
    <w:rsid w:val="00D72F62"/>
    <w:rsid w:val="00D81506"/>
    <w:rsid w:val="00D81A45"/>
    <w:rsid w:val="00D83C0A"/>
    <w:rsid w:val="00D87C0F"/>
    <w:rsid w:val="00D92D7C"/>
    <w:rsid w:val="00D93AE2"/>
    <w:rsid w:val="00D96560"/>
    <w:rsid w:val="00DB5B9E"/>
    <w:rsid w:val="00DC6E99"/>
    <w:rsid w:val="00DD3824"/>
    <w:rsid w:val="00E41CE2"/>
    <w:rsid w:val="00E45DB5"/>
    <w:rsid w:val="00E47935"/>
    <w:rsid w:val="00E7031A"/>
    <w:rsid w:val="00E71AF4"/>
    <w:rsid w:val="00E727FF"/>
    <w:rsid w:val="00E82B4E"/>
    <w:rsid w:val="00E94F95"/>
    <w:rsid w:val="00EA7574"/>
    <w:rsid w:val="00EC22AC"/>
    <w:rsid w:val="00EC3652"/>
    <w:rsid w:val="00ED2572"/>
    <w:rsid w:val="00ED299F"/>
    <w:rsid w:val="00ED4AAA"/>
    <w:rsid w:val="00ED4E7D"/>
    <w:rsid w:val="00F02800"/>
    <w:rsid w:val="00F32CFD"/>
    <w:rsid w:val="00F54D0D"/>
    <w:rsid w:val="00F57F54"/>
    <w:rsid w:val="00F64013"/>
    <w:rsid w:val="00F65301"/>
    <w:rsid w:val="00F847D8"/>
    <w:rsid w:val="00F9119A"/>
    <w:rsid w:val="00F92BF6"/>
    <w:rsid w:val="00F96E67"/>
    <w:rsid w:val="00FB5D84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A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43A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3A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343A3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162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D81A45"/>
    <w:rPr>
      <w:rFonts w:ascii="Tahoma" w:hAnsi="Tahoma" w:cs="Tahoma"/>
      <w:sz w:val="16"/>
      <w:szCs w:val="16"/>
    </w:rPr>
  </w:style>
  <w:style w:type="character" w:styleId="a6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7">
    <w:name w:val="No Spacing"/>
    <w:uiPriority w:val="1"/>
    <w:qFormat/>
    <w:rsid w:val="00193613"/>
    <w:rPr>
      <w:sz w:val="24"/>
      <w:szCs w:val="24"/>
    </w:rPr>
  </w:style>
  <w:style w:type="paragraph" w:styleId="a8">
    <w:name w:val="List Paragraph"/>
    <w:basedOn w:val="a"/>
    <w:uiPriority w:val="99"/>
    <w:qFormat/>
    <w:rsid w:val="00193613"/>
    <w:pPr>
      <w:ind w:left="720"/>
      <w:contextualSpacing/>
    </w:pPr>
  </w:style>
  <w:style w:type="paragraph" w:styleId="a9">
    <w:name w:val="Body Text"/>
    <w:basedOn w:val="a"/>
    <w:link w:val="aa"/>
    <w:rsid w:val="00193613"/>
    <w:pPr>
      <w:spacing w:after="120"/>
    </w:pPr>
  </w:style>
  <w:style w:type="character" w:customStyle="1" w:styleId="aa">
    <w:name w:val="Основной текст Знак"/>
    <w:basedOn w:val="a0"/>
    <w:link w:val="a9"/>
    <w:rsid w:val="00193613"/>
    <w:rPr>
      <w:sz w:val="24"/>
      <w:szCs w:val="24"/>
    </w:rPr>
  </w:style>
  <w:style w:type="character" w:styleId="ab">
    <w:name w:val="Strong"/>
    <w:basedOn w:val="a0"/>
    <w:uiPriority w:val="99"/>
    <w:qFormat/>
    <w:rsid w:val="00193613"/>
    <w:rPr>
      <w:b/>
      <w:bCs/>
    </w:rPr>
  </w:style>
  <w:style w:type="paragraph" w:styleId="ac">
    <w:name w:val="Normal (Web)"/>
    <w:basedOn w:val="a"/>
    <w:uiPriority w:val="99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uiPriority w:val="99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d">
    <w:name w:val="header"/>
    <w:basedOn w:val="a"/>
    <w:link w:val="ae"/>
    <w:uiPriority w:val="99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43A31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43A3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43A31"/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343A31"/>
    <w:rPr>
      <w:rFonts w:ascii="Calibri" w:hAnsi="Calibri"/>
      <w:i/>
      <w:iCs/>
      <w:sz w:val="24"/>
      <w:szCs w:val="24"/>
    </w:rPr>
  </w:style>
  <w:style w:type="character" w:customStyle="1" w:styleId="fontstyle01">
    <w:name w:val="fontstyle01"/>
    <w:rsid w:val="00343A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43A3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f">
    <w:name w:val="Plain Text"/>
    <w:basedOn w:val="a"/>
    <w:link w:val="af0"/>
    <w:rsid w:val="00343A31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343A31"/>
    <w:rPr>
      <w:rFonts w:ascii="Courier New" w:hAnsi="Courier New"/>
    </w:rPr>
  </w:style>
  <w:style w:type="character" w:customStyle="1" w:styleId="90">
    <w:name w:val="Заголовок 9 Знак"/>
    <w:basedOn w:val="a0"/>
    <w:link w:val="9"/>
    <w:semiHidden/>
    <w:rsid w:val="00A162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1">
    <w:name w:val="FollowedHyperlink"/>
    <w:basedOn w:val="a0"/>
    <w:uiPriority w:val="99"/>
    <w:unhideWhenUsed/>
    <w:rsid w:val="004736F5"/>
    <w:rPr>
      <w:color w:val="800080" w:themeColor="followedHyperlink"/>
      <w:u w:val="single"/>
    </w:rPr>
  </w:style>
  <w:style w:type="paragraph" w:styleId="af2">
    <w:name w:val="footer"/>
    <w:basedOn w:val="a"/>
    <w:link w:val="af3"/>
    <w:uiPriority w:val="99"/>
    <w:unhideWhenUsed/>
    <w:rsid w:val="004736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736F5"/>
    <w:rPr>
      <w:sz w:val="24"/>
      <w:szCs w:val="24"/>
    </w:rPr>
  </w:style>
  <w:style w:type="paragraph" w:styleId="af4">
    <w:name w:val="Body Text Indent"/>
    <w:basedOn w:val="a"/>
    <w:link w:val="af5"/>
    <w:unhideWhenUsed/>
    <w:rsid w:val="004736F5"/>
    <w:pPr>
      <w:spacing w:line="360" w:lineRule="auto"/>
      <w:ind w:firstLine="709"/>
      <w:jc w:val="both"/>
    </w:pPr>
    <w:rPr>
      <w:sz w:val="28"/>
      <w:szCs w:val="28"/>
      <w:lang w:val="tt-RU"/>
    </w:rPr>
  </w:style>
  <w:style w:type="character" w:customStyle="1" w:styleId="af5">
    <w:name w:val="Основной текст с отступом Знак"/>
    <w:basedOn w:val="a0"/>
    <w:link w:val="af4"/>
    <w:rsid w:val="004736F5"/>
    <w:rPr>
      <w:sz w:val="28"/>
      <w:szCs w:val="28"/>
      <w:lang w:val="tt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F5"/>
    <w:rPr>
      <w:rFonts w:ascii="Tahoma" w:hAnsi="Tahoma" w:cs="Tahoma"/>
      <w:sz w:val="16"/>
      <w:szCs w:val="16"/>
    </w:rPr>
  </w:style>
  <w:style w:type="paragraph" w:customStyle="1" w:styleId="11">
    <w:name w:val="????????? 1"/>
    <w:basedOn w:val="a"/>
    <w:next w:val="a"/>
    <w:rsid w:val="004736F5"/>
    <w:pPr>
      <w:keepNext/>
      <w:jc w:val="center"/>
    </w:pPr>
    <w:rPr>
      <w:b/>
      <w:bCs/>
      <w:sz w:val="28"/>
      <w:szCs w:val="28"/>
    </w:rPr>
  </w:style>
  <w:style w:type="paragraph" w:customStyle="1" w:styleId="12">
    <w:name w:val="Абзац списка1"/>
    <w:basedOn w:val="a"/>
    <w:rsid w:val="004736F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Знак1 Знак Знак Знак Знак Знак Знак"/>
    <w:basedOn w:val="a"/>
    <w:rsid w:val="00473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rsid w:val="004736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4736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autoRedefine/>
    <w:rsid w:val="004736F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uiPriority w:val="99"/>
    <w:rsid w:val="004736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736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736F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736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4736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Основной текст_"/>
    <w:link w:val="33"/>
    <w:locked/>
    <w:rsid w:val="004736F5"/>
    <w:rPr>
      <w:sz w:val="26"/>
      <w:shd w:val="clear" w:color="auto" w:fill="FFFFFF"/>
    </w:rPr>
  </w:style>
  <w:style w:type="paragraph" w:customStyle="1" w:styleId="33">
    <w:name w:val="Основной текст3"/>
    <w:basedOn w:val="a"/>
    <w:link w:val="af7"/>
    <w:rsid w:val="004736F5"/>
    <w:pPr>
      <w:widowControl w:val="0"/>
      <w:shd w:val="clear" w:color="auto" w:fill="FFFFFF"/>
      <w:spacing w:line="298" w:lineRule="exact"/>
    </w:pPr>
    <w:rPr>
      <w:sz w:val="26"/>
      <w:szCs w:val="20"/>
    </w:rPr>
  </w:style>
  <w:style w:type="character" w:customStyle="1" w:styleId="15">
    <w:name w:val="Верхний колонтитул Знак1"/>
    <w:basedOn w:val="a0"/>
    <w:uiPriority w:val="99"/>
    <w:semiHidden/>
    <w:locked/>
    <w:rsid w:val="004736F5"/>
    <w:rPr>
      <w:rFonts w:ascii="Calibri" w:eastAsiaTheme="minorEastAsia" w:hAnsi="Calibri" w:cs="Calibri"/>
      <w:sz w:val="22"/>
      <w:szCs w:val="22"/>
    </w:rPr>
  </w:style>
  <w:style w:type="character" w:customStyle="1" w:styleId="16">
    <w:name w:val="Текст выноски Знак1"/>
    <w:basedOn w:val="a0"/>
    <w:uiPriority w:val="99"/>
    <w:semiHidden/>
    <w:locked/>
    <w:rsid w:val="004736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\Documents\&#1087;&#1086;&#1089;&#1090;.,%20&#1088;&#1072;&#1089;&#1087;&#1086;&#1088;\&#1087;&#1086;&#1089;&#1090;&#1072;&#1085;&#1086;&#1074;&#1083;&#1077;&#1085;&#1080;&#1103;\&#1087;&#1086;&#1089;&#1090;&#1072;&#1085;&#1086;&#1074;&#1083;&#1077;&#1085;&#1080;&#1103;%20-%202020\&#8470;%206.docx" TargetMode="External"/><Relationship Id="rId13" Type="http://schemas.openxmlformats.org/officeDocument/2006/relationships/hyperlink" Target="file:///C:\Users\2\Documents\&#1087;&#1086;&#1089;&#1090;.,%20&#1088;&#1072;&#1089;&#1087;&#1086;&#1088;\&#1087;&#1086;&#1089;&#1090;&#1072;&#1085;&#1086;&#1074;&#1083;&#1077;&#1085;&#1080;&#1103;\&#1087;&#1086;&#1089;&#1090;&#1072;&#1085;&#1086;&#1074;&#1083;&#1077;&#1085;&#1080;&#1103;%20-%202020\&#8470;%206.docx" TargetMode="External"/><Relationship Id="rId18" Type="http://schemas.openxmlformats.org/officeDocument/2006/relationships/hyperlink" Target="file:///C:\Users\2\Documents\&#1087;&#1086;&#1089;&#1090;.,%20&#1088;&#1072;&#1089;&#1087;&#1086;&#1088;\&#1087;&#1086;&#1089;&#1090;&#1072;&#1085;&#1086;&#1074;&#1083;&#1077;&#1085;&#1080;&#1103;\&#1087;&#1086;&#1089;&#1090;&#1072;&#1085;&#1086;&#1074;&#1083;&#1077;&#1085;&#1080;&#1103;%20-%202020\&#8470;%206.docx" TargetMode="External"/><Relationship Id="rId26" Type="http://schemas.openxmlformats.org/officeDocument/2006/relationships/hyperlink" Target="consultantplus://offline/ref=71B874AD78AB308993ED05D0C7C9A0A7CE44A2C8801C153EC351806E4B205ACF5A4E7071C56976A14F0DF1FF7Fq0S4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2\Documents\&#1087;&#1086;&#1089;&#1090;.,%20&#1088;&#1072;&#1089;&#1087;&#1086;&#1088;\&#1087;&#1086;&#1089;&#1090;&#1072;&#1085;&#1086;&#1074;&#1083;&#1077;&#1085;&#1080;&#1103;\&#1087;&#1086;&#1089;&#1090;&#1072;&#1085;&#1086;&#1074;&#1083;&#1077;&#1085;&#1080;&#1103;%20-%202020\&#8470;%206.docx" TargetMode="External"/><Relationship Id="rId7" Type="http://schemas.openxmlformats.org/officeDocument/2006/relationships/hyperlink" Target="file:///C:\Users\2\Documents\&#1087;&#1086;&#1089;&#1090;.,%20&#1088;&#1072;&#1089;&#1087;&#1086;&#1088;\&#1087;&#1086;&#1089;&#1090;&#1072;&#1085;&#1086;&#1074;&#1083;&#1077;&#1085;&#1080;&#1103;\&#1087;&#1086;&#1089;&#1090;&#1072;&#1085;&#1086;&#1074;&#1083;&#1077;&#1085;&#1080;&#1103;%20-%202020\&#8470;%206.docx" TargetMode="External"/><Relationship Id="rId12" Type="http://schemas.openxmlformats.org/officeDocument/2006/relationships/hyperlink" Target="file:///C:\Users\2\Documents\&#1087;&#1086;&#1089;&#1090;.,%20&#1088;&#1072;&#1089;&#1087;&#1086;&#1088;\&#1087;&#1086;&#1089;&#1090;&#1072;&#1085;&#1086;&#1074;&#1083;&#1077;&#1085;&#1080;&#1103;\&#1087;&#1086;&#1089;&#1090;&#1072;&#1085;&#1086;&#1074;&#1083;&#1077;&#1085;&#1080;&#1103;%20-%202020\&#8470;%206.docx" TargetMode="External"/><Relationship Id="rId17" Type="http://schemas.openxmlformats.org/officeDocument/2006/relationships/hyperlink" Target="file:///C:\Users\2\Documents\&#1087;&#1086;&#1089;&#1090;.,%20&#1088;&#1072;&#1089;&#1087;&#1086;&#1088;\&#1087;&#1086;&#1089;&#1090;&#1072;&#1085;&#1086;&#1074;&#1083;&#1077;&#1085;&#1080;&#1103;\&#1087;&#1086;&#1089;&#1090;&#1072;&#1085;&#1086;&#1074;&#1083;&#1077;&#1085;&#1080;&#1103;%20-%202020\&#8470;%206.docx" TargetMode="External"/><Relationship Id="rId25" Type="http://schemas.openxmlformats.org/officeDocument/2006/relationships/hyperlink" Target="consultantplus://offline/ref=71B874AD78AB308993ED05D0C7C9A0A7CE44A2C8801C153EC351806E4B205ACF5A4E7071C56976A14F0DF1FF7Fq0S4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2\Documents\&#1087;&#1086;&#1089;&#1090;.,%20&#1088;&#1072;&#1089;&#1087;&#1086;&#1088;\&#1087;&#1086;&#1089;&#1090;&#1072;&#1085;&#1086;&#1074;&#1083;&#1077;&#1085;&#1080;&#1103;\&#1087;&#1086;&#1089;&#1090;&#1072;&#1085;&#1086;&#1074;&#1083;&#1077;&#1085;&#1080;&#1103;%20-%202020\&#8470;%206.docx" TargetMode="External"/><Relationship Id="rId20" Type="http://schemas.openxmlformats.org/officeDocument/2006/relationships/hyperlink" Target="file:///C:\Users\2\Documents\&#1087;&#1086;&#1089;&#1090;.,%20&#1088;&#1072;&#1089;&#1087;&#1086;&#1088;\&#1087;&#1086;&#1089;&#1090;&#1072;&#1085;&#1086;&#1074;&#1083;&#1077;&#1085;&#1080;&#1103;\&#1087;&#1086;&#1089;&#1090;&#1072;&#1085;&#1086;&#1074;&#1083;&#1077;&#1085;&#1080;&#1103;%20-%202020\&#8470;%206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11" Type="http://schemas.openxmlformats.org/officeDocument/2006/relationships/hyperlink" Target="file:///C:\Users\2\Documents\&#1087;&#1086;&#1089;&#1090;.,%20&#1088;&#1072;&#1089;&#1087;&#1086;&#1088;\&#1087;&#1086;&#1089;&#1090;&#1072;&#1085;&#1086;&#1074;&#1083;&#1077;&#1085;&#1080;&#1103;\&#1087;&#1086;&#1089;&#1090;&#1072;&#1085;&#1086;&#1074;&#1083;&#1077;&#1085;&#1080;&#1103;%20-%202020\&#8470;%206.docx" TargetMode="External"/><Relationship Id="rId24" Type="http://schemas.openxmlformats.org/officeDocument/2006/relationships/hyperlink" Target="consultantplus://offline/ref=71B874AD78AB308993ED05D0C7C9A0A7CE44A2C8801C153EC351806E4B205ACF5A4E7071C56976A14F0DF1FF7Fq0S4M" TargetMode="External"/><Relationship Id="rId5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5" Type="http://schemas.openxmlformats.org/officeDocument/2006/relationships/hyperlink" Target="file:///C:\Users\2\Documents\&#1087;&#1086;&#1089;&#1090;.,%20&#1088;&#1072;&#1089;&#1087;&#1086;&#1088;\&#1087;&#1086;&#1089;&#1090;&#1072;&#1085;&#1086;&#1074;&#1083;&#1077;&#1085;&#1080;&#1103;\&#1087;&#1086;&#1089;&#1090;&#1072;&#1085;&#1086;&#1074;&#1083;&#1077;&#1085;&#1080;&#1103;%20-%202020\&#8470;%206.docx" TargetMode="External"/><Relationship Id="rId23" Type="http://schemas.openxmlformats.org/officeDocument/2006/relationships/hyperlink" Target="file:///C:\Users\2\Documents\&#1087;&#1086;&#1089;&#1090;.,%20&#1088;&#1072;&#1089;&#1087;&#1086;&#1088;\&#1087;&#1086;&#1089;&#1090;&#1072;&#1085;&#1086;&#1074;&#1083;&#1077;&#1085;&#1080;&#1103;\&#1087;&#1086;&#1089;&#1090;&#1072;&#1085;&#1086;&#1074;&#1083;&#1077;&#1085;&#1080;&#1103;%20-%202020\&#8470;%206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2\Documents\&#1087;&#1086;&#1089;&#1090;.,%20&#1088;&#1072;&#1089;&#1087;&#1086;&#1088;\&#1087;&#1086;&#1089;&#1090;&#1072;&#1085;&#1086;&#1074;&#1083;&#1077;&#1085;&#1080;&#1103;\&#1087;&#1086;&#1089;&#1090;&#1072;&#1085;&#1086;&#1074;&#1083;&#1077;&#1085;&#1080;&#1103;%20-%202020\&#8470;%206.docx" TargetMode="External"/><Relationship Id="rId19" Type="http://schemas.openxmlformats.org/officeDocument/2006/relationships/hyperlink" Target="file:///C:\Users\2\Documents\&#1087;&#1086;&#1089;&#1090;.,%20&#1088;&#1072;&#1089;&#1087;&#1086;&#1088;\&#1087;&#1086;&#1089;&#1090;&#1072;&#1085;&#1086;&#1074;&#1083;&#1077;&#1085;&#1080;&#1103;\&#1087;&#1086;&#1089;&#1090;&#1072;&#1085;&#1086;&#1074;&#1083;&#1077;&#1085;&#1080;&#1103;%20-%202020\&#8470;%20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2\Documents\&#1087;&#1086;&#1089;&#1090;.,%20&#1088;&#1072;&#1089;&#1087;&#1086;&#1088;\&#1087;&#1086;&#1089;&#1090;&#1072;&#1085;&#1086;&#1074;&#1083;&#1077;&#1085;&#1080;&#1103;\&#1087;&#1086;&#1089;&#1090;&#1072;&#1085;&#1086;&#1074;&#1083;&#1077;&#1085;&#1080;&#1103;%20-%202020\&#8470;%206.docx" TargetMode="External"/><Relationship Id="rId14" Type="http://schemas.openxmlformats.org/officeDocument/2006/relationships/hyperlink" Target="file:///C:\Users\2\Documents\&#1087;&#1086;&#1089;&#1090;.,%20&#1088;&#1072;&#1089;&#1087;&#1086;&#1088;\&#1087;&#1086;&#1089;&#1090;&#1072;&#1085;&#1086;&#1074;&#1083;&#1077;&#1085;&#1080;&#1103;\&#1087;&#1086;&#1089;&#1090;&#1072;&#1085;&#1086;&#1074;&#1083;&#1077;&#1085;&#1080;&#1103;%20-%202020\&#8470;%206.docx" TargetMode="External"/><Relationship Id="rId22" Type="http://schemas.openxmlformats.org/officeDocument/2006/relationships/hyperlink" Target="file:///C:\Users\2\Documents\&#1087;&#1086;&#1089;&#1090;.,%20&#1088;&#1072;&#1089;&#1087;&#1086;&#1088;\&#1087;&#1086;&#1089;&#1090;&#1072;&#1085;&#1086;&#1074;&#1083;&#1077;&#1085;&#1080;&#1103;\&#1087;&#1086;&#1089;&#1090;&#1072;&#1085;&#1086;&#1074;&#1083;&#1077;&#1085;&#1080;&#1103;%20-%202020\&#8470;%206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6425</Words>
  <Characters>36625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42965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2</cp:lastModifiedBy>
  <cp:revision>21</cp:revision>
  <cp:lastPrinted>2020-02-11T09:34:00Z</cp:lastPrinted>
  <dcterms:created xsi:type="dcterms:W3CDTF">2019-03-03T06:37:00Z</dcterms:created>
  <dcterms:modified xsi:type="dcterms:W3CDTF">2020-05-20T11:05:00Z</dcterms:modified>
</cp:coreProperties>
</file>