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B1" w:rsidRDefault="007169B1" w:rsidP="007169B1">
      <w:pPr>
        <w:tabs>
          <w:tab w:val="left" w:pos="9214"/>
        </w:tabs>
        <w:rPr>
          <w:bCs/>
          <w:szCs w:val="28"/>
        </w:rPr>
      </w:pPr>
    </w:p>
    <w:p w:rsidR="0086292B" w:rsidRDefault="0086292B" w:rsidP="007169B1">
      <w:pPr>
        <w:tabs>
          <w:tab w:val="left" w:pos="9214"/>
        </w:tabs>
        <w:rPr>
          <w:bCs/>
          <w:szCs w:val="28"/>
        </w:rPr>
      </w:pPr>
    </w:p>
    <w:p w:rsidR="0086292B" w:rsidRPr="007169B1" w:rsidRDefault="0086292B" w:rsidP="007169B1">
      <w:pPr>
        <w:tabs>
          <w:tab w:val="left" w:pos="9214"/>
        </w:tabs>
        <w:rPr>
          <w:bCs/>
          <w:szCs w:val="28"/>
        </w:rPr>
      </w:pPr>
    </w:p>
    <w:p w:rsidR="007169B1" w:rsidRPr="007169B1" w:rsidRDefault="007169B1" w:rsidP="007169B1">
      <w:pPr>
        <w:pStyle w:val="P5"/>
        <w:tabs>
          <w:tab w:val="left" w:pos="9214"/>
        </w:tabs>
        <w:ind w:left="-567" w:right="140" w:firstLine="567"/>
        <w:jc w:val="right"/>
        <w:rPr>
          <w:sz w:val="28"/>
          <w:szCs w:val="28"/>
        </w:rPr>
      </w:pPr>
      <w:r w:rsidRPr="007169B1">
        <w:rPr>
          <w:sz w:val="28"/>
          <w:szCs w:val="28"/>
        </w:rPr>
        <w:t xml:space="preserve">Приложение </w:t>
      </w:r>
    </w:p>
    <w:p w:rsidR="007169B1" w:rsidRPr="007169B1" w:rsidRDefault="007169B1" w:rsidP="007169B1">
      <w:pPr>
        <w:pStyle w:val="P5"/>
        <w:tabs>
          <w:tab w:val="left" w:pos="9214"/>
        </w:tabs>
        <w:ind w:left="-567" w:right="140" w:firstLine="567"/>
        <w:jc w:val="right"/>
        <w:rPr>
          <w:b w:val="0"/>
          <w:sz w:val="28"/>
          <w:szCs w:val="28"/>
        </w:rPr>
      </w:pPr>
      <w:r w:rsidRPr="007169B1">
        <w:rPr>
          <w:b w:val="0"/>
          <w:sz w:val="28"/>
          <w:szCs w:val="28"/>
        </w:rPr>
        <w:t xml:space="preserve">утверждено  решением Совета </w:t>
      </w:r>
    </w:p>
    <w:p w:rsidR="007169B1" w:rsidRPr="007169B1" w:rsidRDefault="007169B1" w:rsidP="007169B1">
      <w:pPr>
        <w:pStyle w:val="P5"/>
        <w:tabs>
          <w:tab w:val="left" w:pos="9214"/>
        </w:tabs>
        <w:ind w:left="-567" w:right="140" w:firstLine="567"/>
        <w:jc w:val="right"/>
        <w:rPr>
          <w:b w:val="0"/>
          <w:sz w:val="28"/>
          <w:szCs w:val="28"/>
        </w:rPr>
      </w:pPr>
      <w:r w:rsidRPr="007169B1">
        <w:rPr>
          <w:b w:val="0"/>
          <w:sz w:val="28"/>
          <w:szCs w:val="28"/>
        </w:rPr>
        <w:t xml:space="preserve">сельского поселения </w:t>
      </w:r>
    </w:p>
    <w:p w:rsidR="007169B1" w:rsidRPr="007169B1" w:rsidRDefault="0086292B" w:rsidP="007169B1">
      <w:pPr>
        <w:pStyle w:val="P5"/>
        <w:tabs>
          <w:tab w:val="left" w:pos="9214"/>
        </w:tabs>
        <w:ind w:left="-567" w:right="140" w:firstLine="567"/>
        <w:jc w:val="right"/>
        <w:rPr>
          <w:b w:val="0"/>
          <w:sz w:val="28"/>
          <w:szCs w:val="28"/>
        </w:rPr>
      </w:pPr>
      <w:r>
        <w:rPr>
          <w:b w:val="0"/>
          <w:sz w:val="28"/>
          <w:szCs w:val="28"/>
        </w:rPr>
        <w:t>Вознесе</w:t>
      </w:r>
      <w:r w:rsidR="007169B1" w:rsidRPr="007169B1">
        <w:rPr>
          <w:b w:val="0"/>
          <w:sz w:val="28"/>
          <w:szCs w:val="28"/>
        </w:rPr>
        <w:t xml:space="preserve">нский  сельсовет </w:t>
      </w:r>
    </w:p>
    <w:p w:rsidR="007169B1" w:rsidRPr="007169B1" w:rsidRDefault="007169B1" w:rsidP="007169B1">
      <w:pPr>
        <w:pStyle w:val="P5"/>
        <w:tabs>
          <w:tab w:val="left" w:pos="9214"/>
        </w:tabs>
        <w:ind w:left="-567" w:right="140" w:firstLine="567"/>
        <w:jc w:val="right"/>
        <w:rPr>
          <w:b w:val="0"/>
          <w:sz w:val="28"/>
          <w:szCs w:val="28"/>
        </w:rPr>
      </w:pPr>
      <w:r w:rsidRPr="007169B1">
        <w:rPr>
          <w:b w:val="0"/>
          <w:sz w:val="28"/>
          <w:szCs w:val="28"/>
        </w:rPr>
        <w:t xml:space="preserve">муниципального района </w:t>
      </w:r>
    </w:p>
    <w:p w:rsidR="007169B1" w:rsidRPr="007169B1" w:rsidRDefault="0086292B" w:rsidP="007169B1">
      <w:pPr>
        <w:pStyle w:val="P5"/>
        <w:tabs>
          <w:tab w:val="left" w:pos="9214"/>
        </w:tabs>
        <w:ind w:left="-567" w:right="140" w:firstLine="567"/>
        <w:jc w:val="right"/>
        <w:rPr>
          <w:b w:val="0"/>
          <w:sz w:val="28"/>
          <w:szCs w:val="28"/>
        </w:rPr>
      </w:pPr>
      <w:r>
        <w:rPr>
          <w:b w:val="0"/>
          <w:sz w:val="28"/>
          <w:szCs w:val="28"/>
        </w:rPr>
        <w:t>Дуван</w:t>
      </w:r>
      <w:r w:rsidR="007169B1" w:rsidRPr="007169B1">
        <w:rPr>
          <w:b w:val="0"/>
          <w:sz w:val="28"/>
          <w:szCs w:val="28"/>
        </w:rPr>
        <w:t>ский район</w:t>
      </w:r>
    </w:p>
    <w:p w:rsidR="007169B1" w:rsidRPr="007169B1" w:rsidRDefault="007169B1" w:rsidP="007169B1">
      <w:pPr>
        <w:pStyle w:val="P5"/>
        <w:tabs>
          <w:tab w:val="left" w:pos="9214"/>
        </w:tabs>
        <w:ind w:left="-567" w:right="140" w:firstLine="567"/>
        <w:jc w:val="right"/>
        <w:rPr>
          <w:b w:val="0"/>
          <w:sz w:val="28"/>
          <w:szCs w:val="28"/>
        </w:rPr>
      </w:pPr>
      <w:r w:rsidRPr="007169B1">
        <w:rPr>
          <w:b w:val="0"/>
          <w:sz w:val="28"/>
          <w:szCs w:val="28"/>
        </w:rPr>
        <w:t xml:space="preserve"> Республики Башкортостан </w:t>
      </w:r>
    </w:p>
    <w:p w:rsidR="007169B1" w:rsidRPr="007169B1" w:rsidRDefault="0086292B" w:rsidP="007169B1">
      <w:pPr>
        <w:pStyle w:val="P5"/>
        <w:tabs>
          <w:tab w:val="left" w:pos="9214"/>
        </w:tabs>
        <w:ind w:left="-567" w:right="140" w:firstLine="567"/>
        <w:jc w:val="right"/>
        <w:rPr>
          <w:rStyle w:val="T1"/>
          <w:sz w:val="28"/>
          <w:szCs w:val="28"/>
        </w:rPr>
      </w:pPr>
      <w:r>
        <w:rPr>
          <w:b w:val="0"/>
          <w:sz w:val="28"/>
          <w:szCs w:val="28"/>
        </w:rPr>
        <w:t xml:space="preserve">от 23 августа  2017 года № </w:t>
      </w:r>
      <w:r w:rsidR="00816D3C">
        <w:rPr>
          <w:b w:val="0"/>
          <w:sz w:val="28"/>
          <w:szCs w:val="28"/>
        </w:rPr>
        <w:t>6</w:t>
      </w:r>
      <w:r>
        <w:rPr>
          <w:b w:val="0"/>
          <w:sz w:val="28"/>
          <w:szCs w:val="28"/>
        </w:rPr>
        <w:t>4</w:t>
      </w:r>
    </w:p>
    <w:p w:rsidR="007169B1" w:rsidRPr="007169B1" w:rsidRDefault="007169B1" w:rsidP="007169B1">
      <w:pPr>
        <w:tabs>
          <w:tab w:val="left" w:pos="9214"/>
        </w:tabs>
        <w:autoSpaceDE w:val="0"/>
        <w:ind w:left="-567" w:firstLine="567"/>
        <w:jc w:val="both"/>
        <w:rPr>
          <w:szCs w:val="28"/>
        </w:rPr>
      </w:pPr>
    </w:p>
    <w:p w:rsidR="007169B1" w:rsidRPr="007169B1" w:rsidRDefault="007169B1" w:rsidP="007169B1">
      <w:pPr>
        <w:tabs>
          <w:tab w:val="left" w:pos="9214"/>
        </w:tabs>
        <w:suppressAutoHyphens/>
        <w:ind w:left="-567" w:firstLine="567"/>
        <w:rPr>
          <w:kern w:val="1"/>
          <w:szCs w:val="28"/>
          <w:lang w:eastAsia="ar-SA"/>
        </w:rPr>
      </w:pPr>
    </w:p>
    <w:p w:rsidR="007169B1" w:rsidRPr="007169B1" w:rsidRDefault="007169B1" w:rsidP="007169B1">
      <w:pPr>
        <w:tabs>
          <w:tab w:val="left" w:pos="9214"/>
        </w:tabs>
        <w:suppressAutoHyphens/>
        <w:ind w:left="284" w:firstLine="567"/>
        <w:jc w:val="right"/>
        <w:rPr>
          <w:color w:val="002060"/>
          <w:kern w:val="1"/>
          <w:szCs w:val="28"/>
          <w:lang w:eastAsia="ar-SA"/>
        </w:rPr>
      </w:pPr>
    </w:p>
    <w:p w:rsidR="007169B1" w:rsidRPr="007169B1" w:rsidRDefault="007169B1" w:rsidP="007169B1">
      <w:pPr>
        <w:tabs>
          <w:tab w:val="left" w:pos="9214"/>
        </w:tabs>
        <w:suppressAutoHyphens/>
        <w:ind w:left="284" w:firstLine="567"/>
        <w:jc w:val="center"/>
        <w:rPr>
          <w:b/>
          <w:kern w:val="1"/>
          <w:szCs w:val="28"/>
          <w:lang w:eastAsia="ar-SA"/>
        </w:rPr>
      </w:pPr>
      <w:r w:rsidRPr="007169B1">
        <w:rPr>
          <w:b/>
          <w:kern w:val="1"/>
          <w:szCs w:val="28"/>
          <w:lang w:eastAsia="ar-SA"/>
        </w:rPr>
        <w:t xml:space="preserve">ПРАВИЛА </w:t>
      </w:r>
    </w:p>
    <w:p w:rsidR="0086292B" w:rsidRDefault="007169B1" w:rsidP="007169B1">
      <w:pPr>
        <w:tabs>
          <w:tab w:val="left" w:pos="9214"/>
        </w:tabs>
        <w:suppressAutoHyphens/>
        <w:ind w:left="284" w:firstLine="567"/>
        <w:jc w:val="center"/>
        <w:rPr>
          <w:b/>
          <w:kern w:val="1"/>
          <w:szCs w:val="28"/>
          <w:lang w:eastAsia="ar-SA"/>
        </w:rPr>
      </w:pPr>
      <w:r w:rsidRPr="007169B1">
        <w:rPr>
          <w:b/>
          <w:kern w:val="1"/>
          <w:szCs w:val="28"/>
          <w:lang w:eastAsia="ar-SA"/>
        </w:rPr>
        <w:t>благоустройства терри</w:t>
      </w:r>
      <w:r w:rsidR="0086292B">
        <w:rPr>
          <w:b/>
          <w:kern w:val="1"/>
          <w:szCs w:val="28"/>
          <w:lang w:eastAsia="ar-SA"/>
        </w:rPr>
        <w:t>тории сельского поселения Вознесе</w:t>
      </w:r>
      <w:r w:rsidRPr="007169B1">
        <w:rPr>
          <w:b/>
          <w:kern w:val="1"/>
          <w:szCs w:val="28"/>
          <w:lang w:eastAsia="ar-SA"/>
        </w:rPr>
        <w:t xml:space="preserve">нский  сельсовет муниципального района  </w:t>
      </w:r>
      <w:r w:rsidR="0086292B">
        <w:rPr>
          <w:b/>
          <w:kern w:val="1"/>
          <w:szCs w:val="28"/>
          <w:lang w:eastAsia="ar-SA"/>
        </w:rPr>
        <w:t xml:space="preserve">Дуванский район </w:t>
      </w:r>
    </w:p>
    <w:p w:rsidR="007169B1" w:rsidRPr="007169B1" w:rsidRDefault="007169B1" w:rsidP="007169B1">
      <w:pPr>
        <w:tabs>
          <w:tab w:val="left" w:pos="9214"/>
        </w:tabs>
        <w:suppressAutoHyphens/>
        <w:ind w:left="284" w:firstLine="567"/>
        <w:jc w:val="center"/>
        <w:rPr>
          <w:b/>
          <w:kern w:val="1"/>
          <w:szCs w:val="28"/>
          <w:lang w:eastAsia="ar-SA"/>
        </w:rPr>
      </w:pPr>
      <w:r w:rsidRPr="007169B1">
        <w:rPr>
          <w:b/>
          <w:kern w:val="1"/>
          <w:szCs w:val="28"/>
          <w:lang w:eastAsia="ar-SA"/>
        </w:rPr>
        <w:t>Республики Башкортостан</w:t>
      </w:r>
    </w:p>
    <w:p w:rsidR="007169B1" w:rsidRPr="007169B1" w:rsidRDefault="007169B1" w:rsidP="007169B1">
      <w:pPr>
        <w:tabs>
          <w:tab w:val="left" w:pos="9214"/>
        </w:tabs>
        <w:suppressAutoHyphens/>
        <w:ind w:left="284" w:firstLine="567"/>
        <w:jc w:val="center"/>
        <w:rPr>
          <w:kern w:val="1"/>
          <w:szCs w:val="28"/>
          <w:lang w:eastAsia="ar-SA"/>
        </w:rPr>
      </w:pPr>
    </w:p>
    <w:p w:rsidR="007169B1" w:rsidRPr="007169B1" w:rsidRDefault="007169B1" w:rsidP="007169B1">
      <w:pPr>
        <w:tabs>
          <w:tab w:val="left" w:pos="9214"/>
        </w:tabs>
        <w:suppressAutoHyphens/>
        <w:ind w:left="284" w:firstLine="567"/>
        <w:jc w:val="center"/>
        <w:rPr>
          <w:kern w:val="1"/>
          <w:szCs w:val="28"/>
          <w:lang w:eastAsia="ar-SA"/>
        </w:rPr>
      </w:pP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Правила благоустройства территории </w:t>
      </w:r>
      <w:r w:rsidR="0086292B">
        <w:rPr>
          <w:szCs w:val="28"/>
        </w:rPr>
        <w:t>сельского  поселения  Вознесе</w:t>
      </w:r>
      <w:r w:rsidRPr="007169B1">
        <w:rPr>
          <w:szCs w:val="28"/>
        </w:rPr>
        <w:t>нский   сельсовет  м</w:t>
      </w:r>
      <w:r w:rsidR="0086292B">
        <w:rPr>
          <w:szCs w:val="28"/>
        </w:rPr>
        <w:t>униципального  района Дуван</w:t>
      </w:r>
      <w:r w:rsidRPr="007169B1">
        <w:rPr>
          <w:szCs w:val="28"/>
        </w:rPr>
        <w:t xml:space="preserve">ский  район  Республики  Башкортостан  </w:t>
      </w:r>
      <w:r w:rsidRPr="007169B1">
        <w:rPr>
          <w:kern w:val="1"/>
          <w:szCs w:val="28"/>
          <w:lang w:eastAsia="ar-SA"/>
        </w:rPr>
        <w:t>(далее - Правила) разработаны в соответствии в соответствии с Федеральным законом от 6 октября 2003 года N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sidRPr="007169B1">
        <w:rPr>
          <w:kern w:val="1"/>
          <w:szCs w:val="28"/>
          <w:lang w:eastAsia="ar-SA"/>
        </w:rPr>
        <w:t>пр</w:t>
      </w:r>
      <w:proofErr w:type="spellEnd"/>
      <w:proofErr w:type="gramEnd"/>
      <w:r w:rsidRPr="007169B1">
        <w:rPr>
          <w:kern w:val="1"/>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169B1">
        <w:rPr>
          <w:szCs w:val="28"/>
        </w:rPr>
        <w:t xml:space="preserve"> Устав</w:t>
      </w:r>
      <w:r w:rsidR="0086292B">
        <w:rPr>
          <w:szCs w:val="28"/>
        </w:rPr>
        <w:t>ом  сельского  поселения  Вознесе</w:t>
      </w:r>
      <w:r w:rsidRPr="007169B1">
        <w:rPr>
          <w:szCs w:val="28"/>
        </w:rPr>
        <w:t>нский    сельсовет  м</w:t>
      </w:r>
      <w:r w:rsidR="0086292B">
        <w:rPr>
          <w:szCs w:val="28"/>
        </w:rPr>
        <w:t>униципального  района  Дуван</w:t>
      </w:r>
      <w:r w:rsidRPr="007169B1">
        <w:rPr>
          <w:szCs w:val="28"/>
        </w:rPr>
        <w:t>ский  район  Республики  Башкортостан</w:t>
      </w:r>
      <w:proofErr w:type="gramStart"/>
      <w:r w:rsidRPr="007169B1">
        <w:rPr>
          <w:szCs w:val="28"/>
        </w:rPr>
        <w:t xml:space="preserve">  ,</w:t>
      </w:r>
      <w:proofErr w:type="gramEnd"/>
      <w:r w:rsidRPr="007169B1">
        <w:rPr>
          <w:szCs w:val="28"/>
        </w:rPr>
        <w:t xml:space="preserve">  и другими нормативными  правовыми  актами, с учетом местных условий, в целях повышения уровня благоустройства террито</w:t>
      </w:r>
      <w:r w:rsidR="0086292B">
        <w:rPr>
          <w:szCs w:val="28"/>
        </w:rPr>
        <w:t>рии сельского  поселения  Вознесе</w:t>
      </w:r>
      <w:r w:rsidRPr="007169B1">
        <w:rPr>
          <w:szCs w:val="28"/>
        </w:rPr>
        <w:t>нский    сельсовет</w:t>
      </w:r>
      <w:r w:rsidRPr="007169B1">
        <w:rPr>
          <w:kern w:val="1"/>
          <w:szCs w:val="28"/>
          <w:lang w:eastAsia="ar-SA"/>
        </w:rPr>
        <w:t>.</w:t>
      </w:r>
    </w:p>
    <w:p w:rsidR="007169B1" w:rsidRPr="007169B1" w:rsidRDefault="007169B1" w:rsidP="007169B1">
      <w:pPr>
        <w:tabs>
          <w:tab w:val="left" w:pos="9214"/>
        </w:tabs>
        <w:suppressAutoHyphens/>
        <w:ind w:left="284" w:firstLine="567"/>
        <w:jc w:val="both"/>
        <w:rPr>
          <w:kern w:val="1"/>
          <w:szCs w:val="28"/>
          <w:lang w:eastAsia="ar-SA"/>
        </w:rPr>
      </w:pPr>
    </w:p>
    <w:p w:rsidR="007169B1" w:rsidRPr="007169B1" w:rsidRDefault="007169B1" w:rsidP="007169B1">
      <w:pPr>
        <w:tabs>
          <w:tab w:val="left" w:pos="9214"/>
        </w:tabs>
        <w:suppressAutoHyphens/>
        <w:ind w:left="284" w:firstLine="567"/>
        <w:jc w:val="center"/>
        <w:rPr>
          <w:b/>
          <w:color w:val="00000A"/>
          <w:kern w:val="1"/>
          <w:szCs w:val="28"/>
          <w:lang w:eastAsia="ar-SA"/>
        </w:rPr>
      </w:pPr>
      <w:r w:rsidRPr="007169B1">
        <w:rPr>
          <w:b/>
          <w:kern w:val="1"/>
          <w:szCs w:val="28"/>
          <w:lang w:eastAsia="ar-SA"/>
        </w:rPr>
        <w:t>1. Общие положения.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 xml:space="preserve">1.1. </w:t>
      </w:r>
      <w:proofErr w:type="gramStart"/>
      <w:r w:rsidRPr="007169B1">
        <w:rPr>
          <w:color w:val="00000A"/>
          <w:kern w:val="1"/>
          <w:szCs w:val="28"/>
          <w:lang w:eastAsia="ar-SA"/>
        </w:rPr>
        <w:t>Правила устанавливают единые нормы и требования по благоустройству территории</w:t>
      </w:r>
      <w:r w:rsidR="0086292B">
        <w:rPr>
          <w:szCs w:val="28"/>
        </w:rPr>
        <w:t xml:space="preserve"> сельского  поселения  Вознесе</w:t>
      </w:r>
      <w:r w:rsidRPr="007169B1">
        <w:rPr>
          <w:szCs w:val="28"/>
        </w:rPr>
        <w:t>нский    сельсовет  м</w:t>
      </w:r>
      <w:r w:rsidR="0086292B">
        <w:rPr>
          <w:szCs w:val="28"/>
        </w:rPr>
        <w:t>униципального  района  Дуван</w:t>
      </w:r>
      <w:r w:rsidRPr="007169B1">
        <w:rPr>
          <w:szCs w:val="28"/>
        </w:rPr>
        <w:t>ский  район  Республики  Башкортостан  (д</w:t>
      </w:r>
      <w:r w:rsidR="0086292B">
        <w:rPr>
          <w:szCs w:val="28"/>
        </w:rPr>
        <w:t>алее - сельское поселение Вознесе</w:t>
      </w:r>
      <w:r w:rsidRPr="007169B1">
        <w:rPr>
          <w:szCs w:val="28"/>
        </w:rPr>
        <w:t>нский   сельсовет)</w:t>
      </w:r>
      <w:r w:rsidRPr="007169B1">
        <w:rPr>
          <w:color w:val="00000A"/>
          <w:kern w:val="1"/>
          <w:szCs w:val="28"/>
          <w:lang w:eastAsia="ar-SA"/>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w:t>
      </w:r>
      <w:proofErr w:type="gramEnd"/>
      <w:r w:rsidRPr="007169B1">
        <w:rPr>
          <w:color w:val="00000A"/>
          <w:kern w:val="1"/>
          <w:szCs w:val="28"/>
          <w:lang w:eastAsia="ar-SA"/>
        </w:rPr>
        <w:t xml:space="preserve"> </w:t>
      </w:r>
      <w:proofErr w:type="gramStart"/>
      <w:r w:rsidRPr="007169B1">
        <w:rPr>
          <w:color w:val="00000A"/>
          <w:kern w:val="1"/>
          <w:szCs w:val="28"/>
          <w:lang w:eastAsia="ar-SA"/>
        </w:rPr>
        <w:t xml:space="preserve">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1.2. Настоящие Правила обязательны для исполнения всеми юридическими и физическими лицами на терри</w:t>
      </w:r>
      <w:r w:rsidR="0086292B">
        <w:rPr>
          <w:kern w:val="1"/>
          <w:szCs w:val="28"/>
          <w:lang w:eastAsia="ar-SA"/>
        </w:rPr>
        <w:t>тории сельского поселения Вознесе</w:t>
      </w:r>
      <w:r w:rsidRPr="007169B1">
        <w:rPr>
          <w:kern w:val="1"/>
          <w:szCs w:val="28"/>
          <w:lang w:eastAsia="ar-SA"/>
        </w:rPr>
        <w:t xml:space="preserve">нский  сельсовет.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1.3. Благоустройство территории муниципального образования обеспечивается: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органами местного самоуправления </w:t>
      </w:r>
      <w:r w:rsidR="0086292B">
        <w:rPr>
          <w:color w:val="00000A"/>
          <w:kern w:val="1"/>
          <w:szCs w:val="28"/>
          <w:lang w:eastAsia="ar-SA"/>
        </w:rPr>
        <w:t>сельского поселения Вознесе</w:t>
      </w:r>
      <w:r w:rsidRPr="007169B1">
        <w:rPr>
          <w:color w:val="00000A"/>
          <w:kern w:val="1"/>
          <w:szCs w:val="28"/>
          <w:lang w:eastAsia="ar-SA"/>
        </w:rPr>
        <w:t xml:space="preserve">нский  сельсовет муниципального  района </w:t>
      </w:r>
      <w:r w:rsidR="0086292B">
        <w:rPr>
          <w:color w:val="00000A"/>
          <w:kern w:val="1"/>
          <w:szCs w:val="28"/>
          <w:lang w:eastAsia="ar-SA"/>
        </w:rPr>
        <w:t xml:space="preserve"> Дуван</w:t>
      </w:r>
      <w:r w:rsidRPr="007169B1">
        <w:rPr>
          <w:color w:val="00000A"/>
          <w:kern w:val="1"/>
          <w:szCs w:val="28"/>
          <w:lang w:eastAsia="ar-SA"/>
        </w:rPr>
        <w:t xml:space="preserve">ский  район  Республики  Башкортостан  </w:t>
      </w:r>
      <w:r w:rsidRPr="007169B1">
        <w:rPr>
          <w:kern w:val="1"/>
          <w:szCs w:val="28"/>
          <w:lang w:eastAsia="ar-SA"/>
        </w:rPr>
        <w:t xml:space="preserve"> (далее – органы местного самоуправления), осуществляющими организационную и контролирующую функции;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организациями, выполняющими работы по содержанию и благоустройству муниципального образования;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Участниками деятельности по благоустройству выступают:</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исполнители работ, специалисты по благоустройству и озеленению, в том числе возведению малых архитектурных форм;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иные заинтересованные в благоустройстве территории лица.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Организация  уборки и содержания иных территорий осуществляется органом местного самоуправления.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1.6. В настоящих Правилах используются следующие понятия: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благоустройство - комплекс мероприятий по содержанию терри</w:t>
      </w:r>
      <w:r w:rsidR="0086292B">
        <w:rPr>
          <w:color w:val="00000A"/>
          <w:kern w:val="1"/>
          <w:szCs w:val="28"/>
          <w:lang w:eastAsia="ar-SA"/>
        </w:rPr>
        <w:t>тории сельского поселения Вознесе</w:t>
      </w:r>
      <w:r w:rsidRPr="007169B1">
        <w:rPr>
          <w:color w:val="00000A"/>
          <w:kern w:val="1"/>
          <w:szCs w:val="28"/>
          <w:lang w:eastAsia="ar-SA"/>
        </w:rPr>
        <w:t xml:space="preserve">нский  сельсовет, а также по проектированию и размещению объектов благоустройства, направленных на обеспечение и </w:t>
      </w:r>
      <w:r w:rsidRPr="007169B1">
        <w:rPr>
          <w:color w:val="00000A"/>
          <w:kern w:val="1"/>
          <w:szCs w:val="28"/>
          <w:lang w:eastAsia="ar-SA"/>
        </w:rPr>
        <w:lastRenderedPageBreak/>
        <w:t>повышение комфортности условий проживания граждан, поддержание и улучшение санитарного и эстетического состояния территории;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объекты благоустройства - терри</w:t>
      </w:r>
      <w:r w:rsidR="0086292B">
        <w:rPr>
          <w:color w:val="00000A"/>
          <w:kern w:val="1"/>
          <w:szCs w:val="28"/>
          <w:lang w:eastAsia="ar-SA"/>
        </w:rPr>
        <w:t>тории сельского поселения Вознесе</w:t>
      </w:r>
      <w:r w:rsidRPr="007169B1">
        <w:rPr>
          <w:color w:val="00000A"/>
          <w:kern w:val="1"/>
          <w:szCs w:val="28"/>
          <w:lang w:eastAsia="ar-SA"/>
        </w:rPr>
        <w:t>нский  сельсовет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7169B1" w:rsidRPr="007169B1" w:rsidRDefault="007169B1" w:rsidP="007169B1">
      <w:pPr>
        <w:tabs>
          <w:tab w:val="left" w:pos="9214"/>
        </w:tabs>
        <w:suppressAutoHyphens/>
        <w:ind w:left="284" w:firstLine="567"/>
        <w:jc w:val="both"/>
        <w:rPr>
          <w:color w:val="00000A"/>
          <w:kern w:val="1"/>
          <w:szCs w:val="28"/>
          <w:lang w:eastAsia="ar-SA"/>
        </w:rPr>
      </w:pPr>
      <w:bookmarkStart w:id="0" w:name="sub_24"/>
      <w:r w:rsidRPr="007169B1">
        <w:rPr>
          <w:color w:val="00000A"/>
          <w:kern w:val="1"/>
          <w:szCs w:val="28"/>
          <w:lang w:eastAsia="ar-SA"/>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зеленые  насаждения - древесно-кустарниковая  и травянистая  растительность естественного и искусственного происхождения;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Pr="007169B1">
        <w:rPr>
          <w:color w:val="00000A"/>
          <w:kern w:val="1"/>
          <w:szCs w:val="28"/>
          <w:lang w:eastAsia="ar-SA"/>
        </w:rPr>
        <w:t>о-</w:t>
      </w:r>
      <w:proofErr w:type="gramEnd"/>
      <w:r w:rsidRPr="007169B1">
        <w:rPr>
          <w:color w:val="00000A"/>
          <w:kern w:val="1"/>
          <w:szCs w:val="28"/>
          <w:lang w:eastAsia="ar-SA"/>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уничтожение зеленых насаждений - повреждение зеленых насаждений, повлекшее прекращение их роста или гибель растения;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компенсационное озеленение - воспроизводство зеленых насаждений взамен уничтоженных или поврежденных;</w:t>
      </w:r>
    </w:p>
    <w:p w:rsidR="007169B1" w:rsidRPr="007169B1" w:rsidRDefault="007169B1" w:rsidP="007169B1">
      <w:pPr>
        <w:tabs>
          <w:tab w:val="left" w:pos="9214"/>
        </w:tabs>
        <w:suppressAutoHyphens/>
        <w:ind w:left="284" w:firstLine="567"/>
        <w:jc w:val="both"/>
        <w:rPr>
          <w:bCs/>
          <w:color w:val="00000A"/>
          <w:kern w:val="1"/>
          <w:szCs w:val="28"/>
          <w:lang w:eastAsia="ar-SA"/>
        </w:rPr>
      </w:pPr>
      <w:r w:rsidRPr="007169B1">
        <w:rPr>
          <w:color w:val="00000A"/>
          <w:kern w:val="1"/>
          <w:szCs w:val="28"/>
          <w:lang w:eastAsia="ar-SA"/>
        </w:rPr>
        <w:t xml:space="preserve">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w:t>
      </w:r>
      <w:r w:rsidRPr="007169B1">
        <w:rPr>
          <w:color w:val="00000A"/>
          <w:kern w:val="1"/>
          <w:szCs w:val="28"/>
          <w:lang w:eastAsia="ar-SA"/>
        </w:rPr>
        <w:lastRenderedPageBreak/>
        <w:t>благоустройства, наземных коммуникаций, обеспечения охраны окружающей среды;</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bCs/>
          <w:color w:val="00000A"/>
          <w:kern w:val="1"/>
          <w:szCs w:val="28"/>
          <w:lang w:eastAsia="ar-SA"/>
        </w:rPr>
        <w:t>пересадка зеленых насаждений</w:t>
      </w:r>
      <w:r w:rsidRPr="007169B1">
        <w:rPr>
          <w:color w:val="00000A"/>
          <w:kern w:val="1"/>
          <w:szCs w:val="28"/>
          <w:lang w:eastAsia="ar-SA"/>
        </w:rPr>
        <w:t xml:space="preserve"> - способ сохранения зеленых насаждений, попадающих в зону строительства новых и </w:t>
      </w:r>
      <w:r w:rsidRPr="007169B1">
        <w:rPr>
          <w:bCs/>
          <w:color w:val="00000A"/>
          <w:kern w:val="1"/>
          <w:szCs w:val="28"/>
          <w:lang w:eastAsia="ar-SA"/>
        </w:rPr>
        <w:t>реконструкции</w:t>
      </w:r>
      <w:r w:rsidRPr="007169B1">
        <w:rPr>
          <w:color w:val="00000A"/>
          <w:kern w:val="1"/>
          <w:szCs w:val="28"/>
          <w:lang w:eastAsia="ar-SA"/>
        </w:rPr>
        <w:t xml:space="preserve"> существующих объектов, путем выкапывания зеленых насаждений и посадки на других территориях;</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восстановительная стоимость зеленых насаждений</w:t>
      </w:r>
      <w:r w:rsidRPr="007169B1">
        <w:rPr>
          <w:bCs/>
          <w:color w:val="00000A"/>
          <w:kern w:val="1"/>
          <w:szCs w:val="28"/>
          <w:lang w:eastAsia="ar-SA"/>
        </w:rPr>
        <w:t xml:space="preserve"> - стоимость зеленых насаждений, которая устанавливается для исчисления их ценности при их сносе, пересадке и </w:t>
      </w:r>
      <w:r w:rsidRPr="007169B1">
        <w:rPr>
          <w:color w:val="00000A"/>
          <w:kern w:val="1"/>
          <w:szCs w:val="28"/>
          <w:lang w:eastAsia="ar-SA"/>
        </w:rPr>
        <w:t>уничтожении;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санитарная рубка - вырубка (снос) сухостойных, больных деревьев и кустарников, не подлежащих лечению и оздоровлению;</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элементы сопряжения поверхности - различные виды бортовых камней, пандусы, ступени, лестницы;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lastRenderedPageBreak/>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169B1" w:rsidRPr="007169B1" w:rsidRDefault="007169B1" w:rsidP="007169B1">
      <w:pPr>
        <w:tabs>
          <w:tab w:val="left" w:pos="9214"/>
        </w:tabs>
        <w:suppressAutoHyphens/>
        <w:ind w:left="284" w:firstLine="567"/>
        <w:jc w:val="both"/>
        <w:rPr>
          <w:color w:val="00000A"/>
          <w:kern w:val="1"/>
          <w:szCs w:val="28"/>
          <w:lang w:eastAsia="ar-SA"/>
        </w:rPr>
      </w:pPr>
      <w:proofErr w:type="gramStart"/>
      <w:r w:rsidRPr="007169B1">
        <w:rPr>
          <w:color w:val="00000A"/>
          <w:kern w:val="1"/>
          <w:szCs w:val="28"/>
          <w:lang w:eastAsia="ar-SA"/>
        </w:rPr>
        <w:t>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7169B1">
        <w:rPr>
          <w:color w:val="00000A"/>
          <w:kern w:val="1"/>
          <w:szCs w:val="28"/>
          <w:lang w:eastAsia="ar-SA"/>
        </w:rPr>
        <w:t xml:space="preserve"> иных местах общественного пользования;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бункер-накопитель -  специализированная емкость для сбора крупногабаритного и другого мусора объемом более 2 кубических метров.</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7169B1" w:rsidRPr="007169B1" w:rsidRDefault="007169B1" w:rsidP="007169B1">
      <w:pPr>
        <w:tabs>
          <w:tab w:val="left" w:pos="9214"/>
        </w:tabs>
        <w:suppressAutoHyphens/>
        <w:ind w:left="284" w:firstLine="567"/>
        <w:jc w:val="both"/>
        <w:rPr>
          <w:kern w:val="1"/>
          <w:szCs w:val="28"/>
          <w:lang w:eastAsia="ar-SA"/>
        </w:rPr>
      </w:pPr>
      <w:proofErr w:type="gramStart"/>
      <w:r w:rsidRPr="007169B1">
        <w:rPr>
          <w:kern w:val="1"/>
          <w:szCs w:val="28"/>
          <w:lang w:eastAsia="ar-SA"/>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169B1" w:rsidRPr="007169B1" w:rsidRDefault="007169B1" w:rsidP="007169B1">
      <w:pPr>
        <w:tabs>
          <w:tab w:val="left" w:pos="9214"/>
        </w:tabs>
        <w:suppressAutoHyphens/>
        <w:ind w:left="284" w:firstLine="567"/>
        <w:jc w:val="both"/>
        <w:rPr>
          <w:kern w:val="1"/>
          <w:szCs w:val="28"/>
          <w:lang w:eastAsia="ar-SA"/>
        </w:rPr>
      </w:pPr>
      <w:proofErr w:type="gramStart"/>
      <w:r w:rsidRPr="007169B1">
        <w:rPr>
          <w:kern w:val="1"/>
          <w:szCs w:val="28"/>
          <w:lang w:eastAsia="ar-SA"/>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7169B1">
        <w:rPr>
          <w:kern w:val="1"/>
          <w:szCs w:val="28"/>
          <w:lang w:eastAsia="ar-SA"/>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7169B1">
        <w:rPr>
          <w:kern w:val="1"/>
          <w:szCs w:val="28"/>
          <w:lang w:eastAsia="ar-SA"/>
        </w:rPr>
        <w:t>дождеприемных</w:t>
      </w:r>
      <w:proofErr w:type="spellEnd"/>
      <w:r w:rsidRPr="007169B1">
        <w:rPr>
          <w:kern w:val="1"/>
          <w:szCs w:val="28"/>
          <w:lang w:eastAsia="ar-SA"/>
        </w:rPr>
        <w:t xml:space="preserve"> колодцев, шкафы телефонной связи);</w:t>
      </w:r>
    </w:p>
    <w:p w:rsidR="007169B1" w:rsidRPr="007169B1" w:rsidRDefault="007169B1" w:rsidP="007169B1">
      <w:pPr>
        <w:shd w:val="clear" w:color="auto" w:fill="FFFFFF"/>
        <w:tabs>
          <w:tab w:val="left" w:pos="9214"/>
        </w:tabs>
        <w:suppressAutoHyphens/>
        <w:ind w:left="284" w:firstLine="567"/>
        <w:jc w:val="both"/>
        <w:rPr>
          <w:kern w:val="1"/>
          <w:szCs w:val="28"/>
          <w:lang w:eastAsia="ar-SA"/>
        </w:rPr>
      </w:pPr>
      <w:proofErr w:type="gramStart"/>
      <w:r w:rsidRPr="007169B1">
        <w:rPr>
          <w:kern w:val="1"/>
          <w:szCs w:val="28"/>
          <w:lang w:eastAsia="ar-SA"/>
        </w:rPr>
        <w:t xml:space="preserve">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w:t>
      </w:r>
      <w:r w:rsidRPr="007169B1">
        <w:rPr>
          <w:kern w:val="1"/>
          <w:szCs w:val="28"/>
          <w:lang w:eastAsia="ar-SA"/>
        </w:rPr>
        <w:lastRenderedPageBreak/>
        <w:t>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7169B1">
        <w:rPr>
          <w:kern w:val="1"/>
          <w:szCs w:val="28"/>
          <w:lang w:eastAsia="ar-SA"/>
        </w:rPr>
        <w:t xml:space="preserve"> </w:t>
      </w:r>
      <w:proofErr w:type="gramStart"/>
      <w:r w:rsidRPr="007169B1">
        <w:rPr>
          <w:kern w:val="1"/>
          <w:szCs w:val="28"/>
          <w:lang w:eastAsia="ar-SA"/>
        </w:rPr>
        <w:t>конструкций) от основной территории, является кромка покрытия проезжей части улицы или бортовой камень);</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7169B1" w:rsidRPr="007169B1" w:rsidRDefault="007169B1" w:rsidP="007169B1">
      <w:pPr>
        <w:tabs>
          <w:tab w:val="left" w:pos="9214"/>
        </w:tabs>
        <w:suppressAutoHyphens/>
        <w:ind w:left="284" w:firstLine="567"/>
        <w:jc w:val="both"/>
        <w:rPr>
          <w:color w:val="00000A"/>
          <w:kern w:val="1"/>
          <w:szCs w:val="28"/>
          <w:lang w:eastAsia="ar-SA"/>
        </w:rPr>
      </w:pPr>
      <w:proofErr w:type="gramStart"/>
      <w:r w:rsidRPr="007169B1">
        <w:rPr>
          <w:color w:val="00000A"/>
          <w:kern w:val="1"/>
          <w:szCs w:val="28"/>
          <w:lang w:eastAsia="ar-SA"/>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7169B1" w:rsidRPr="007169B1" w:rsidRDefault="007169B1" w:rsidP="007169B1">
      <w:pPr>
        <w:tabs>
          <w:tab w:val="left" w:pos="9214"/>
        </w:tabs>
        <w:suppressAutoHyphens/>
        <w:ind w:left="284" w:firstLine="567"/>
        <w:jc w:val="both"/>
        <w:rPr>
          <w:color w:val="00000A"/>
          <w:kern w:val="1"/>
          <w:szCs w:val="28"/>
          <w:lang w:eastAsia="ar-SA"/>
        </w:rPr>
      </w:pPr>
      <w:proofErr w:type="gramStart"/>
      <w:r w:rsidRPr="007169B1">
        <w:rPr>
          <w:color w:val="00000A"/>
          <w:kern w:val="1"/>
          <w:szCs w:val="28"/>
          <w:lang w:eastAsia="ar-SA"/>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площадка для выгула и дрессировки животных -  участок земли, выделенный в установленном порядке  для выгула и дрессировки животных;</w:t>
      </w:r>
    </w:p>
    <w:p w:rsidR="007169B1" w:rsidRPr="007169B1" w:rsidRDefault="007169B1" w:rsidP="007169B1">
      <w:pPr>
        <w:keepNext/>
        <w:keepLines/>
        <w:shd w:val="clear" w:color="auto" w:fill="FFFFFF"/>
        <w:tabs>
          <w:tab w:val="left" w:pos="9214"/>
        </w:tabs>
        <w:suppressAutoHyphens/>
        <w:ind w:left="284" w:firstLine="567"/>
        <w:jc w:val="both"/>
        <w:outlineLvl w:val="0"/>
        <w:rPr>
          <w:b/>
          <w:color w:val="00000A"/>
          <w:kern w:val="1"/>
          <w:szCs w:val="28"/>
          <w:lang w:eastAsia="ar-SA"/>
        </w:rPr>
      </w:pPr>
      <w:proofErr w:type="gramStart"/>
      <w:r w:rsidRPr="007169B1">
        <w:rPr>
          <w:color w:val="00000A"/>
          <w:kern w:val="1"/>
          <w:szCs w:val="28"/>
          <w:lang w:eastAsia="ar-SA"/>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7169B1">
        <w:rPr>
          <w:color w:val="00000A"/>
          <w:kern w:val="1"/>
          <w:szCs w:val="28"/>
          <w:lang w:eastAsia="ar-SA"/>
        </w:rPr>
        <w:t>мототранспортных</w:t>
      </w:r>
      <w:proofErr w:type="spellEnd"/>
      <w:r w:rsidRPr="007169B1">
        <w:rPr>
          <w:color w:val="00000A"/>
          <w:kern w:val="1"/>
          <w:szCs w:val="28"/>
          <w:lang w:eastAsia="ar-SA"/>
        </w:rPr>
        <w:t xml:space="preserve"> средств (мотоциклов, мотороллеров, мотоколясок, мопедов, скутеров);</w:t>
      </w:r>
      <w:proofErr w:type="gramEnd"/>
    </w:p>
    <w:p w:rsidR="007169B1" w:rsidRPr="007169B1" w:rsidRDefault="007169B1" w:rsidP="007169B1">
      <w:pPr>
        <w:tabs>
          <w:tab w:val="left" w:pos="9214"/>
        </w:tabs>
        <w:suppressAutoHyphens/>
        <w:ind w:left="284" w:firstLine="567"/>
        <w:jc w:val="both"/>
        <w:rPr>
          <w:color w:val="00000A"/>
          <w:kern w:val="1"/>
          <w:szCs w:val="28"/>
          <w:lang w:eastAsia="ar-SA"/>
        </w:rPr>
      </w:pPr>
      <w:proofErr w:type="gramStart"/>
      <w:r w:rsidRPr="007169B1">
        <w:rPr>
          <w:color w:val="00000A"/>
          <w:kern w:val="1"/>
          <w:szCs w:val="28"/>
          <w:lang w:eastAsia="ar-SA"/>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7169B1" w:rsidRPr="007169B1" w:rsidRDefault="007169B1" w:rsidP="007169B1">
      <w:pPr>
        <w:tabs>
          <w:tab w:val="left" w:pos="9214"/>
        </w:tabs>
        <w:suppressAutoHyphens/>
        <w:ind w:left="284" w:firstLine="567"/>
        <w:jc w:val="both"/>
        <w:rPr>
          <w:i/>
          <w:color w:val="FF0000"/>
          <w:kern w:val="1"/>
          <w:szCs w:val="28"/>
          <w:u w:val="single"/>
          <w:lang w:eastAsia="ar-SA"/>
        </w:rPr>
      </w:pPr>
      <w:r w:rsidRPr="007169B1">
        <w:rPr>
          <w:color w:val="00000A"/>
          <w:kern w:val="1"/>
          <w:szCs w:val="28"/>
          <w:lang w:eastAsia="ar-SA"/>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7169B1" w:rsidRPr="007169B1" w:rsidRDefault="007169B1" w:rsidP="007169B1">
      <w:pPr>
        <w:keepNext/>
        <w:keepLines/>
        <w:shd w:val="clear" w:color="auto" w:fill="FFFFFF"/>
        <w:tabs>
          <w:tab w:val="left" w:pos="9214"/>
        </w:tabs>
        <w:suppressAutoHyphens/>
        <w:ind w:left="284" w:firstLine="567"/>
        <w:outlineLvl w:val="0"/>
        <w:rPr>
          <w:i/>
          <w:color w:val="FF0000"/>
          <w:kern w:val="1"/>
          <w:szCs w:val="28"/>
          <w:u w:val="single"/>
          <w:lang w:eastAsia="ar-SA"/>
        </w:rPr>
      </w:pPr>
    </w:p>
    <w:p w:rsidR="007169B1" w:rsidRPr="007169B1" w:rsidRDefault="007169B1" w:rsidP="007169B1">
      <w:pPr>
        <w:tabs>
          <w:tab w:val="left" w:pos="9214"/>
        </w:tabs>
        <w:suppressAutoHyphens/>
        <w:ind w:left="284" w:firstLine="567"/>
        <w:jc w:val="center"/>
        <w:rPr>
          <w:b/>
          <w:color w:val="314004"/>
          <w:kern w:val="1"/>
          <w:szCs w:val="28"/>
          <w:lang w:eastAsia="ar-SA"/>
        </w:rPr>
      </w:pPr>
      <w:r w:rsidRPr="007169B1">
        <w:rPr>
          <w:b/>
          <w:color w:val="00000A"/>
          <w:kern w:val="1"/>
          <w:szCs w:val="28"/>
          <w:lang w:eastAsia="ar-SA"/>
        </w:rPr>
        <w:t>2.  Требования к объектам, элементам благоустройства и их содержанию.</w:t>
      </w:r>
    </w:p>
    <w:p w:rsidR="007169B1" w:rsidRPr="007169B1" w:rsidRDefault="007169B1" w:rsidP="007169B1">
      <w:pPr>
        <w:tabs>
          <w:tab w:val="left" w:pos="9214"/>
        </w:tabs>
        <w:suppressAutoHyphens/>
        <w:ind w:left="284" w:firstLine="567"/>
        <w:jc w:val="center"/>
        <w:rPr>
          <w:color w:val="314004"/>
          <w:kern w:val="1"/>
          <w:szCs w:val="28"/>
          <w:lang w:eastAsia="ar-SA"/>
        </w:rPr>
      </w:pPr>
    </w:p>
    <w:p w:rsidR="007169B1" w:rsidRPr="007169B1" w:rsidRDefault="007169B1" w:rsidP="007169B1">
      <w:pPr>
        <w:tabs>
          <w:tab w:val="left" w:pos="9214"/>
        </w:tabs>
        <w:suppressAutoHyphens/>
        <w:ind w:left="284" w:firstLine="567"/>
        <w:jc w:val="both"/>
        <w:rPr>
          <w:b/>
          <w:i/>
          <w:kern w:val="1"/>
          <w:szCs w:val="28"/>
          <w:lang w:eastAsia="ar-SA"/>
        </w:rPr>
      </w:pPr>
      <w:r w:rsidRPr="007169B1">
        <w:rPr>
          <w:b/>
          <w:i/>
          <w:kern w:val="1"/>
          <w:szCs w:val="28"/>
          <w:lang w:eastAsia="ar-SA"/>
        </w:rPr>
        <w:t>2.1. Общие требования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7169B1">
        <w:rPr>
          <w:kern w:val="1"/>
          <w:szCs w:val="28"/>
          <w:lang w:eastAsia="ar-SA"/>
        </w:rPr>
        <w:t>маломобильных</w:t>
      </w:r>
      <w:proofErr w:type="spellEnd"/>
      <w:r w:rsidRPr="007169B1">
        <w:rPr>
          <w:kern w:val="1"/>
          <w:szCs w:val="28"/>
          <w:lang w:eastAsia="ar-SA"/>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169B1">
        <w:rPr>
          <w:kern w:val="1"/>
          <w:szCs w:val="28"/>
          <w:lang w:eastAsia="ar-SA"/>
        </w:rPr>
        <w:t>маломобильных</w:t>
      </w:r>
      <w:proofErr w:type="spellEnd"/>
      <w:r w:rsidRPr="007169B1">
        <w:rPr>
          <w:kern w:val="1"/>
          <w:szCs w:val="28"/>
          <w:lang w:eastAsia="ar-SA"/>
        </w:rPr>
        <w:t xml:space="preserve"> групп населения.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ab/>
        <w:t xml:space="preserve">Проектирование, строительство, установка технических средств и оборудования, способствующих передвижению </w:t>
      </w:r>
      <w:proofErr w:type="spellStart"/>
      <w:r w:rsidRPr="007169B1">
        <w:rPr>
          <w:kern w:val="1"/>
          <w:szCs w:val="28"/>
          <w:lang w:eastAsia="ar-SA"/>
        </w:rPr>
        <w:t>маломобильных</w:t>
      </w:r>
      <w:proofErr w:type="spellEnd"/>
      <w:r w:rsidRPr="007169B1">
        <w:rPr>
          <w:kern w:val="1"/>
          <w:szCs w:val="28"/>
          <w:lang w:eastAsia="ar-SA"/>
        </w:rPr>
        <w:t xml:space="preserve"> групп населения, осуществляется при новом строительстве заказчиком в соответствии с утвержденной проектной документацией.</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2.1.2. На территории муниципального образования запрещается: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транспортировать грузы волоком, перегонять тракторы на гусеничном ходу по городским улицам, покрытым асфальтом;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вывозить и сваливать грунт, мусор, отходы, снег, лед в места, не предназначенные для этих целей;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7169B1" w:rsidRPr="007169B1" w:rsidRDefault="007169B1" w:rsidP="007169B1">
      <w:pPr>
        <w:tabs>
          <w:tab w:val="left" w:pos="9214"/>
        </w:tabs>
        <w:suppressAutoHyphens/>
        <w:ind w:left="284" w:firstLine="567"/>
        <w:jc w:val="both"/>
        <w:rPr>
          <w:kern w:val="1"/>
          <w:szCs w:val="28"/>
          <w:lang w:eastAsia="ar-SA"/>
        </w:rPr>
      </w:pPr>
      <w:proofErr w:type="gramStart"/>
      <w:r w:rsidRPr="007169B1">
        <w:rPr>
          <w:kern w:val="1"/>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рисовать и наносить надписи на фасадах многоквартирных домов, других зданий и сооружений;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сбрасывать снег и бытовой мусор на крышки колодцев, водоприемные решетки ливневой канализации, лотки, кюветы;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 организовывать уличную торговлю в местах, не отведенных для этих целей;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самовольно подключаться к сетям и коммуникациям;</w:t>
      </w:r>
    </w:p>
    <w:p w:rsidR="007169B1" w:rsidRPr="007169B1" w:rsidRDefault="007169B1" w:rsidP="007169B1">
      <w:pPr>
        <w:tabs>
          <w:tab w:val="left" w:pos="9214"/>
        </w:tabs>
        <w:suppressAutoHyphens/>
        <w:ind w:left="284" w:firstLine="567"/>
        <w:jc w:val="both"/>
        <w:rPr>
          <w:kern w:val="1"/>
          <w:szCs w:val="28"/>
          <w:lang w:eastAsia="ar-SA"/>
        </w:rPr>
      </w:pPr>
      <w:proofErr w:type="gramStart"/>
      <w:r w:rsidRPr="007169B1">
        <w:rPr>
          <w:kern w:val="1"/>
          <w:szCs w:val="28"/>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7169B1">
        <w:rPr>
          <w:kern w:val="1"/>
          <w:szCs w:val="28"/>
          <w:lang w:eastAsia="ar-SA"/>
        </w:rPr>
        <w:t xml:space="preserve">, контейнерных площадок и </w:t>
      </w:r>
      <w:proofErr w:type="gramStart"/>
      <w:r w:rsidRPr="007169B1">
        <w:rPr>
          <w:kern w:val="1"/>
          <w:szCs w:val="28"/>
          <w:lang w:eastAsia="ar-SA"/>
        </w:rPr>
        <w:t>других</w:t>
      </w:r>
      <w:proofErr w:type="gramEnd"/>
      <w:r w:rsidRPr="007169B1">
        <w:rPr>
          <w:kern w:val="1"/>
          <w:szCs w:val="28"/>
          <w:lang w:eastAsia="ar-SA"/>
        </w:rPr>
        <w:t xml:space="preserve"> не предназначенных для этих целей местах;</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повреждать и уничтожать газоны;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7169B1" w:rsidRPr="007169B1" w:rsidRDefault="007169B1" w:rsidP="007169B1">
      <w:pPr>
        <w:tabs>
          <w:tab w:val="left" w:pos="9214"/>
        </w:tabs>
        <w:suppressAutoHyphens/>
        <w:ind w:left="284" w:firstLine="567"/>
        <w:jc w:val="both"/>
        <w:rPr>
          <w:color w:val="984806"/>
          <w:kern w:val="1"/>
          <w:szCs w:val="28"/>
          <w:lang w:eastAsia="ar-SA"/>
        </w:rPr>
      </w:pPr>
      <w:proofErr w:type="gramStart"/>
      <w:r w:rsidRPr="007169B1">
        <w:rPr>
          <w:kern w:val="1"/>
          <w:szCs w:val="28"/>
          <w:lang w:eastAsia="ar-SA"/>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7169B1" w:rsidRPr="007169B1" w:rsidRDefault="007169B1" w:rsidP="007169B1">
      <w:pPr>
        <w:tabs>
          <w:tab w:val="left" w:pos="9214"/>
        </w:tabs>
        <w:suppressAutoHyphens/>
        <w:ind w:left="284" w:firstLine="567"/>
        <w:jc w:val="both"/>
        <w:rPr>
          <w:b/>
          <w:color w:val="000000"/>
          <w:kern w:val="1"/>
          <w:szCs w:val="28"/>
          <w:lang w:eastAsia="ar-SA"/>
        </w:rPr>
      </w:pPr>
      <w:r w:rsidRPr="007169B1">
        <w:rPr>
          <w:b/>
          <w:color w:val="000000"/>
          <w:kern w:val="1"/>
          <w:szCs w:val="28"/>
          <w:lang w:eastAsia="ar-SA"/>
        </w:rPr>
        <w:t xml:space="preserve">2.2. Детские площадки. </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2.2.1</w:t>
      </w:r>
      <w:r w:rsidRPr="007169B1">
        <w:rPr>
          <w:kern w:val="1"/>
          <w:szCs w:val="28"/>
          <w:lang w:eastAsia="ar-SA"/>
        </w:rPr>
        <w:t xml:space="preserve">. Детские площадки предназначены для игр и активного отдыха детей разных возрастов: </w:t>
      </w:r>
      <w:proofErr w:type="spellStart"/>
      <w:r w:rsidRPr="007169B1">
        <w:rPr>
          <w:kern w:val="1"/>
          <w:szCs w:val="28"/>
          <w:lang w:eastAsia="ar-SA"/>
        </w:rPr>
        <w:t>преддошкольного</w:t>
      </w:r>
      <w:proofErr w:type="spellEnd"/>
      <w:r w:rsidRPr="007169B1">
        <w:rPr>
          <w:kern w:val="1"/>
          <w:szCs w:val="28"/>
          <w:lang w:eastAsia="ar-SA"/>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lastRenderedPageBreak/>
        <w:t>2.2.</w:t>
      </w:r>
      <w:r w:rsidRPr="007169B1">
        <w:rPr>
          <w:kern w:val="1"/>
          <w:szCs w:val="28"/>
          <w:lang w:eastAsia="ar-SA"/>
        </w:rPr>
        <w:t xml:space="preserve">6. При реконструкции детских площадок во избежание травматизма не допускается </w:t>
      </w:r>
      <w:r w:rsidRPr="007169B1">
        <w:rPr>
          <w:color w:val="00000A"/>
          <w:kern w:val="1"/>
          <w:szCs w:val="28"/>
          <w:lang w:eastAsia="ar-SA"/>
        </w:rPr>
        <w:t xml:space="preserve">оставление </w:t>
      </w:r>
      <w:r w:rsidRPr="007169B1">
        <w:rPr>
          <w:kern w:val="1"/>
          <w:szCs w:val="28"/>
          <w:lang w:eastAsia="ar-SA"/>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 xml:space="preserve">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w:t>
      </w:r>
      <w:r w:rsidRPr="007169B1">
        <w:rPr>
          <w:kern w:val="1"/>
          <w:szCs w:val="28"/>
          <w:lang w:eastAsia="ar-SA"/>
        </w:rPr>
        <w:lastRenderedPageBreak/>
        <w:t>случае падения на него. Трава на площадке должна быть скошена, высота ее не должна превышать 20 сантиметров.</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Выступающие концы болтовых соединений должны быть защищены способом, исключающим </w:t>
      </w:r>
      <w:proofErr w:type="spellStart"/>
      <w:r w:rsidRPr="007169B1">
        <w:rPr>
          <w:kern w:val="1"/>
          <w:szCs w:val="28"/>
          <w:lang w:eastAsia="ar-SA"/>
        </w:rPr>
        <w:t>травмирование</w:t>
      </w:r>
      <w:proofErr w:type="spellEnd"/>
      <w:r w:rsidRPr="007169B1">
        <w:rPr>
          <w:kern w:val="1"/>
          <w:szCs w:val="28"/>
          <w:lang w:eastAsia="ar-SA"/>
        </w:rPr>
        <w:t>. Сварные швы  конструкции (оборудования) должны быть гладкими.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 xml:space="preserve">21. Элементы оборудования из древесины не должны иметь на поверхности дефектов обработки (заусенцев, </w:t>
      </w:r>
      <w:proofErr w:type="spellStart"/>
      <w:r w:rsidRPr="007169B1">
        <w:rPr>
          <w:kern w:val="1"/>
          <w:szCs w:val="28"/>
          <w:lang w:eastAsia="ar-SA"/>
        </w:rPr>
        <w:t>отщепов</w:t>
      </w:r>
      <w:proofErr w:type="spellEnd"/>
      <w:r w:rsidRPr="007169B1">
        <w:rPr>
          <w:kern w:val="1"/>
          <w:szCs w:val="28"/>
          <w:lang w:eastAsia="ar-SA"/>
        </w:rPr>
        <w:t>, сколов и т.п.). Не допускается наличие гниения основания деревянных опор и стоек.</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2.3.</w:t>
      </w:r>
      <w:r w:rsidRPr="007169B1">
        <w:rPr>
          <w:kern w:val="1"/>
          <w:szCs w:val="28"/>
          <w:lang w:eastAsia="ar-SA"/>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7169B1">
        <w:rPr>
          <w:kern w:val="1"/>
          <w:szCs w:val="28"/>
          <w:lang w:eastAsia="ar-SA"/>
        </w:rPr>
        <w:t>x</w:t>
      </w:r>
      <w:proofErr w:type="spellEnd"/>
      <w:r w:rsidRPr="007169B1">
        <w:rPr>
          <w:kern w:val="1"/>
          <w:szCs w:val="28"/>
          <w:lang w:eastAsia="ar-SA"/>
        </w:rPr>
        <w:t xml:space="preserve"> 500 мм.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При чрезвычайной ситуации доступы должны обеспечить возможность детям покинуть оборудование.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 xml:space="preserve">24. Для предупреждения травм при падении детей с конструкций (оборудования) детской площадки устанавливаются </w:t>
      </w:r>
      <w:proofErr w:type="spellStart"/>
      <w:r w:rsidRPr="007169B1">
        <w:rPr>
          <w:kern w:val="1"/>
          <w:szCs w:val="28"/>
          <w:lang w:eastAsia="ar-SA"/>
        </w:rPr>
        <w:t>ударопоглощающие</w:t>
      </w:r>
      <w:proofErr w:type="spellEnd"/>
      <w:r w:rsidRPr="007169B1">
        <w:rPr>
          <w:kern w:val="1"/>
          <w:szCs w:val="28"/>
          <w:lang w:eastAsia="ar-SA"/>
        </w:rPr>
        <w:t xml:space="preserve"> покрытия. Для защиты от падения с конструкций (оборудования) детской площадки устанавливаются перила и ограждения. </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25. Песок в песочнице (при её наличии на детской площадке) не должен содержать мусора, экскрементов животных, большого количества насекомых.</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0"/>
          <w:kern w:val="1"/>
          <w:szCs w:val="28"/>
          <w:lang w:eastAsia="ar-SA"/>
        </w:rPr>
        <w:t>2.2.</w:t>
      </w:r>
      <w:r w:rsidRPr="007169B1">
        <w:rPr>
          <w:kern w:val="1"/>
          <w:szCs w:val="28"/>
          <w:lang w:eastAsia="ar-SA"/>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2.2.28. Средства наружного освещения должны содержаться в исправном состоянии, осветительная арматура и/или опора освещения не должны иметь </w:t>
      </w:r>
      <w:r w:rsidRPr="007169B1">
        <w:rPr>
          <w:kern w:val="1"/>
          <w:szCs w:val="28"/>
          <w:lang w:eastAsia="ar-SA"/>
        </w:rPr>
        <w:lastRenderedPageBreak/>
        <w:t>механических повреждений и ржавчины, плафоны должны быть чистыми и не иметь трещин и сколов.</w:t>
      </w:r>
    </w:p>
    <w:p w:rsidR="007169B1" w:rsidRPr="007169B1" w:rsidRDefault="007169B1" w:rsidP="007169B1">
      <w:pPr>
        <w:tabs>
          <w:tab w:val="left" w:pos="9214"/>
        </w:tabs>
        <w:suppressAutoHyphens/>
        <w:ind w:left="284" w:firstLine="567"/>
        <w:jc w:val="both"/>
        <w:rPr>
          <w:b/>
          <w:i/>
          <w:kern w:val="1"/>
          <w:szCs w:val="28"/>
          <w:lang w:eastAsia="ar-SA"/>
        </w:rPr>
      </w:pPr>
      <w:r w:rsidRPr="007169B1">
        <w:rPr>
          <w:b/>
          <w:i/>
          <w:color w:val="00000A"/>
          <w:kern w:val="1"/>
          <w:szCs w:val="28"/>
          <w:lang w:eastAsia="ar-SA"/>
        </w:rPr>
        <w:t>2.3. Спортивные площадки.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2.3.</w:t>
      </w:r>
      <w:r w:rsidRPr="007169B1">
        <w:rPr>
          <w:kern w:val="1"/>
          <w:szCs w:val="28"/>
          <w:lang w:eastAsia="ar-SA"/>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2.3.</w:t>
      </w:r>
      <w:r w:rsidRPr="007169B1">
        <w:rPr>
          <w:kern w:val="1"/>
          <w:szCs w:val="28"/>
          <w:lang w:eastAsia="ar-SA"/>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2.3.</w:t>
      </w:r>
      <w:r w:rsidRPr="007169B1">
        <w:rPr>
          <w:kern w:val="1"/>
          <w:szCs w:val="28"/>
          <w:lang w:eastAsia="ar-SA"/>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7169B1">
        <w:rPr>
          <w:kern w:val="1"/>
          <w:szCs w:val="28"/>
          <w:lang w:eastAsia="ar-SA"/>
        </w:rPr>
        <w:t>площадки</w:t>
      </w:r>
      <w:proofErr w:type="gramEnd"/>
      <w:r w:rsidRPr="007169B1">
        <w:rPr>
          <w:kern w:val="1"/>
          <w:szCs w:val="28"/>
          <w:lang w:eastAsia="ar-SA"/>
        </w:rPr>
        <w:t xml:space="preserve"> возможно применять вертикальное озеленение.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2.3.</w:t>
      </w:r>
      <w:r w:rsidRPr="007169B1">
        <w:rPr>
          <w:kern w:val="1"/>
          <w:szCs w:val="28"/>
          <w:lang w:eastAsia="ar-SA"/>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2.3.</w:t>
      </w:r>
      <w:r w:rsidRPr="007169B1">
        <w:rPr>
          <w:kern w:val="1"/>
          <w:szCs w:val="28"/>
          <w:lang w:eastAsia="ar-SA"/>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2.3.</w:t>
      </w:r>
      <w:r w:rsidRPr="007169B1">
        <w:rPr>
          <w:kern w:val="1"/>
          <w:szCs w:val="28"/>
          <w:lang w:eastAsia="ar-SA"/>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2.3.</w:t>
      </w:r>
      <w:r w:rsidRPr="007169B1">
        <w:rPr>
          <w:kern w:val="1"/>
          <w:szCs w:val="28"/>
          <w:lang w:eastAsia="ar-SA"/>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169B1" w:rsidRPr="007169B1" w:rsidRDefault="007169B1" w:rsidP="007169B1">
      <w:pPr>
        <w:tabs>
          <w:tab w:val="left" w:pos="9214"/>
        </w:tabs>
        <w:suppressAutoHyphens/>
        <w:ind w:left="284" w:firstLine="567"/>
        <w:jc w:val="both"/>
        <w:rPr>
          <w:b/>
          <w:kern w:val="1"/>
          <w:szCs w:val="28"/>
          <w:lang w:eastAsia="ar-SA"/>
        </w:rPr>
      </w:pPr>
      <w:r w:rsidRPr="007169B1">
        <w:rPr>
          <w:b/>
          <w:color w:val="00000A"/>
          <w:kern w:val="1"/>
          <w:szCs w:val="28"/>
          <w:lang w:eastAsia="ar-SA"/>
        </w:rPr>
        <w:t>2.4. Места отдыха (</w:t>
      </w:r>
      <w:r w:rsidRPr="007169B1">
        <w:rPr>
          <w:b/>
          <w:kern w:val="1"/>
          <w:szCs w:val="28"/>
          <w:lang w:eastAsia="ar-SA"/>
        </w:rPr>
        <w:t>площадки отдыха и зоны отдыха).</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 xml:space="preserve">2.4.1. </w:t>
      </w:r>
      <w:r w:rsidRPr="007169B1">
        <w:rPr>
          <w:kern w:val="1"/>
          <w:szCs w:val="28"/>
          <w:lang w:eastAsia="ar-SA"/>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7169B1">
        <w:rPr>
          <w:kern w:val="1"/>
          <w:szCs w:val="28"/>
          <w:lang w:eastAsia="ar-SA"/>
        </w:rPr>
        <w:t>маломобильными</w:t>
      </w:r>
      <w:proofErr w:type="spellEnd"/>
      <w:r w:rsidRPr="007169B1">
        <w:rPr>
          <w:kern w:val="1"/>
          <w:szCs w:val="28"/>
          <w:lang w:eastAsia="ar-SA"/>
        </w:rPr>
        <w:t xml:space="preserve"> группами населения не допускается.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Функционирование осветительного оборудования обеспечивается в режиме освещения территории, на которой расположена площадка.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При проектировании зон отдыха в прибрежной части водоемов площадь </w:t>
      </w:r>
      <w:proofErr w:type="gramStart"/>
      <w:r w:rsidRPr="007169B1">
        <w:rPr>
          <w:kern w:val="1"/>
          <w:szCs w:val="28"/>
          <w:lang w:eastAsia="ar-SA"/>
        </w:rPr>
        <w:t>пляжа</w:t>
      </w:r>
      <w:proofErr w:type="gramEnd"/>
      <w:r w:rsidRPr="007169B1">
        <w:rPr>
          <w:kern w:val="1"/>
          <w:szCs w:val="28"/>
          <w:lang w:eastAsia="ar-SA"/>
        </w:rPr>
        <w:t xml:space="preserve"> и протяженность береговой линии пляжей принимаются по расчету количества посетителей.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7169B1">
        <w:rPr>
          <w:kern w:val="1"/>
          <w:szCs w:val="28"/>
          <w:lang w:eastAsia="ar-SA"/>
        </w:rPr>
        <w:t>маломобильными</w:t>
      </w:r>
      <w:proofErr w:type="spellEnd"/>
      <w:r w:rsidRPr="007169B1">
        <w:rPr>
          <w:kern w:val="1"/>
          <w:szCs w:val="28"/>
          <w:lang w:eastAsia="ar-SA"/>
        </w:rPr>
        <w:t xml:space="preserve"> группами населения не допускается.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kern w:val="1"/>
          <w:szCs w:val="28"/>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b/>
          <w:color w:val="00000A"/>
          <w:kern w:val="1"/>
          <w:szCs w:val="28"/>
          <w:lang w:eastAsia="ar-SA"/>
        </w:rPr>
        <w:t xml:space="preserve">2.5. Площадки для выгула и (или) дрессировки животных </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2.5.6. На территории площадки для выгула животных размещается информационный стенд с правилами пользования площадкой.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2.5.7. Площадки для дрессировки животных размещаются на удалении от застройки жилого или общественного назначения не менее чем на 50 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w:t>
      </w:r>
      <w:r w:rsidRPr="007169B1">
        <w:rPr>
          <w:kern w:val="1"/>
          <w:szCs w:val="28"/>
          <w:lang w:eastAsia="ar-SA"/>
        </w:rPr>
        <w:lastRenderedPageBreak/>
        <w:t>информационный стенд, осветительное оборудование, специальное тренировочное оборудование.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7169B1" w:rsidRPr="007169B1" w:rsidRDefault="007169B1" w:rsidP="007169B1">
      <w:pPr>
        <w:tabs>
          <w:tab w:val="left" w:pos="9214"/>
        </w:tabs>
        <w:suppressAutoHyphens/>
        <w:ind w:left="284" w:firstLine="567"/>
        <w:jc w:val="both"/>
        <w:rPr>
          <w:kern w:val="1"/>
          <w:szCs w:val="28"/>
          <w:lang w:eastAsia="ar-SA"/>
        </w:rPr>
      </w:pPr>
    </w:p>
    <w:p w:rsidR="007169B1" w:rsidRPr="007169B1" w:rsidRDefault="007169B1" w:rsidP="007169B1">
      <w:pPr>
        <w:tabs>
          <w:tab w:val="left" w:pos="9214"/>
        </w:tabs>
        <w:suppressAutoHyphens/>
        <w:ind w:left="284" w:firstLine="567"/>
        <w:jc w:val="both"/>
        <w:rPr>
          <w:b/>
          <w:i/>
          <w:color w:val="00000A"/>
          <w:kern w:val="1"/>
          <w:szCs w:val="28"/>
          <w:lang w:eastAsia="ar-SA"/>
        </w:rPr>
      </w:pPr>
      <w:r w:rsidRPr="007169B1">
        <w:rPr>
          <w:b/>
          <w:i/>
          <w:color w:val="00000A"/>
          <w:kern w:val="1"/>
          <w:szCs w:val="28"/>
          <w:lang w:eastAsia="ar-SA"/>
        </w:rPr>
        <w:t xml:space="preserve">2.6. Площадки автостоянок. </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7169B1">
        <w:rPr>
          <w:color w:val="00000A"/>
          <w:kern w:val="1"/>
          <w:szCs w:val="28"/>
          <w:lang w:eastAsia="ar-SA"/>
        </w:rPr>
        <w:t>микрорайонные</w:t>
      </w:r>
      <w:proofErr w:type="spellEnd"/>
      <w:r w:rsidRPr="007169B1">
        <w:rPr>
          <w:color w:val="00000A"/>
          <w:kern w:val="1"/>
          <w:szCs w:val="28"/>
          <w:lang w:eastAsia="ar-SA"/>
        </w:rPr>
        <w:t xml:space="preserve">, районные); </w:t>
      </w:r>
      <w:proofErr w:type="spellStart"/>
      <w:r w:rsidRPr="007169B1">
        <w:rPr>
          <w:color w:val="00000A"/>
          <w:kern w:val="1"/>
          <w:szCs w:val="28"/>
          <w:lang w:eastAsia="ar-SA"/>
        </w:rPr>
        <w:t>приобъектные</w:t>
      </w:r>
      <w:proofErr w:type="spellEnd"/>
      <w:r w:rsidRPr="007169B1">
        <w:rPr>
          <w:color w:val="00000A"/>
          <w:kern w:val="1"/>
          <w:szCs w:val="28"/>
          <w:lang w:eastAsia="ar-SA"/>
        </w:rPr>
        <w:t xml:space="preserve"> (у объекта или группы объектов); прочие (грузовые, перехватывающие и др.).</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7169B1">
        <w:rPr>
          <w:color w:val="00000A"/>
          <w:kern w:val="1"/>
          <w:szCs w:val="28"/>
          <w:lang w:eastAsia="ar-SA"/>
        </w:rPr>
        <w:t>.»</w:t>
      </w:r>
      <w:proofErr w:type="gramEnd"/>
      <w:r w:rsidRPr="007169B1">
        <w:rPr>
          <w:color w:val="00000A"/>
          <w:kern w:val="1"/>
          <w:szCs w:val="28"/>
          <w:lang w:eastAsia="ar-SA"/>
        </w:rPr>
        <w:t>).</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2.6.3. Юридическое лицо (индивидуальный предприниматель</w:t>
      </w:r>
      <w:r w:rsidRPr="007169B1">
        <w:rPr>
          <w:kern w:val="1"/>
          <w:szCs w:val="28"/>
          <w:lang w:eastAsia="ar-SA"/>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2.6.</w:t>
      </w:r>
      <w:r w:rsidRPr="007169B1">
        <w:rPr>
          <w:kern w:val="1"/>
          <w:szCs w:val="28"/>
          <w:lang w:eastAsia="ar-SA"/>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2.6.</w:t>
      </w:r>
      <w:r w:rsidRPr="007169B1">
        <w:rPr>
          <w:kern w:val="1"/>
          <w:szCs w:val="28"/>
          <w:lang w:eastAsia="ar-SA"/>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2.6.</w:t>
      </w:r>
      <w:r w:rsidRPr="007169B1">
        <w:rPr>
          <w:kern w:val="1"/>
          <w:szCs w:val="28"/>
          <w:lang w:eastAsia="ar-SA"/>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2.6.</w:t>
      </w:r>
      <w:r w:rsidRPr="007169B1">
        <w:rPr>
          <w:kern w:val="1"/>
          <w:szCs w:val="28"/>
          <w:lang w:eastAsia="ar-SA"/>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2.6.</w:t>
      </w:r>
      <w:r w:rsidRPr="007169B1">
        <w:rPr>
          <w:kern w:val="1"/>
          <w:szCs w:val="28"/>
          <w:lang w:eastAsia="ar-SA"/>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169B1" w:rsidRPr="007169B1" w:rsidRDefault="007169B1" w:rsidP="007169B1">
      <w:pPr>
        <w:tabs>
          <w:tab w:val="left" w:pos="9214"/>
        </w:tabs>
        <w:suppressAutoHyphens/>
        <w:ind w:left="284" w:firstLine="567"/>
        <w:jc w:val="both"/>
        <w:rPr>
          <w:b/>
          <w:i/>
          <w:kern w:val="1"/>
          <w:szCs w:val="28"/>
          <w:lang w:eastAsia="ar-SA"/>
        </w:rPr>
      </w:pPr>
      <w:r w:rsidRPr="007169B1">
        <w:rPr>
          <w:b/>
          <w:i/>
          <w:kern w:val="1"/>
          <w:szCs w:val="28"/>
          <w:lang w:eastAsia="ar-SA"/>
        </w:rPr>
        <w:lastRenderedPageBreak/>
        <w:t>2.7.Улицы (в том числе пешеходные) и дороги.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 xml:space="preserve">2.7.1. </w:t>
      </w:r>
      <w:proofErr w:type="gramStart"/>
      <w:r w:rsidRPr="007169B1">
        <w:rPr>
          <w:kern w:val="1"/>
          <w:szCs w:val="28"/>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7169B1">
          <w:rPr>
            <w:kern w:val="1"/>
            <w:szCs w:val="28"/>
            <w:lang w:eastAsia="ar-SA"/>
          </w:rPr>
          <w:t>закону</w:t>
        </w:r>
      </w:hyperlink>
      <w:r w:rsidRPr="007169B1">
        <w:rPr>
          <w:kern w:val="1"/>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7169B1">
        <w:rPr>
          <w:kern w:val="1"/>
          <w:szCs w:val="28"/>
          <w:lang w:eastAsia="ar-SA"/>
        </w:rPr>
        <w:t xml:space="preserve"> автомобильным дорогам общего пользования.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2.7.</w:t>
      </w:r>
      <w:r w:rsidRPr="007169B1">
        <w:rPr>
          <w:color w:val="00000A"/>
          <w:kern w:val="1"/>
          <w:szCs w:val="28"/>
          <w:lang w:eastAsia="ar-SA"/>
        </w:rPr>
        <w:t xml:space="preserve">2. Обязательный перечень элементов благоустройства улиц и дорог </w:t>
      </w:r>
      <w:proofErr w:type="spellStart"/>
      <w:r w:rsidRPr="007169B1">
        <w:rPr>
          <w:color w:val="00000A"/>
          <w:kern w:val="1"/>
          <w:szCs w:val="28"/>
          <w:lang w:eastAsia="ar-SA"/>
        </w:rPr>
        <w:t>включает</w:t>
      </w:r>
      <w:proofErr w:type="gramStart"/>
      <w:r w:rsidRPr="007169B1">
        <w:rPr>
          <w:color w:val="00000A"/>
          <w:kern w:val="1"/>
          <w:szCs w:val="28"/>
          <w:lang w:eastAsia="ar-SA"/>
        </w:rPr>
        <w:t>:</w:t>
      </w:r>
      <w:r w:rsidRPr="007169B1">
        <w:rPr>
          <w:kern w:val="1"/>
          <w:szCs w:val="28"/>
          <w:lang w:eastAsia="ar-SA"/>
        </w:rPr>
        <w:t>т</w:t>
      </w:r>
      <w:proofErr w:type="gramEnd"/>
      <w:r w:rsidRPr="007169B1">
        <w:rPr>
          <w:kern w:val="1"/>
          <w:szCs w:val="28"/>
          <w:lang w:eastAsia="ar-SA"/>
        </w:rPr>
        <w:t>вердые</w:t>
      </w:r>
      <w:proofErr w:type="spellEnd"/>
      <w:r w:rsidRPr="007169B1">
        <w:rPr>
          <w:kern w:val="1"/>
          <w:szCs w:val="28"/>
          <w:lang w:eastAsia="ar-SA"/>
        </w:rPr>
        <w:t xml:space="preserve">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2.7.3. Виды и конструкции дорожного покрытия проектируются с учетом категории улицы и обеспечением безопасности движения.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2.7.5. Ответственными за уборку объектов улично-дорожной сети являются: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t>2.8. Парки, скверы и иные зеленые зоны.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169B1" w:rsidRPr="007169B1" w:rsidRDefault="007169B1" w:rsidP="007169B1">
      <w:pPr>
        <w:tabs>
          <w:tab w:val="left" w:pos="9214"/>
        </w:tabs>
        <w:suppressAutoHyphens/>
        <w:ind w:left="284" w:firstLine="567"/>
        <w:jc w:val="both"/>
        <w:rPr>
          <w:kern w:val="1"/>
          <w:szCs w:val="28"/>
          <w:lang w:eastAsia="ar-SA"/>
        </w:rPr>
      </w:pPr>
      <w:proofErr w:type="gramStart"/>
      <w:r w:rsidRPr="007169B1">
        <w:rPr>
          <w:kern w:val="1"/>
          <w:szCs w:val="28"/>
          <w:lang w:eastAsia="ar-SA"/>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w:t>
      </w:r>
      <w:r w:rsidRPr="007169B1">
        <w:rPr>
          <w:kern w:val="1"/>
          <w:szCs w:val="28"/>
          <w:lang w:eastAsia="ar-SA"/>
        </w:rPr>
        <w:lastRenderedPageBreak/>
        <w:t>площадок;</w:t>
      </w:r>
      <w:proofErr w:type="gramEnd"/>
      <w:r w:rsidRPr="007169B1">
        <w:rPr>
          <w:kern w:val="1"/>
          <w:szCs w:val="28"/>
          <w:lang w:eastAsia="ar-SA"/>
        </w:rPr>
        <w:t xml:space="preserve"> некапитальные объекты торговли; средства наружного освещения; носители информации о парке или его зонах; туалеты.</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7169B1">
        <w:rPr>
          <w:kern w:val="1"/>
          <w:szCs w:val="28"/>
          <w:lang w:eastAsia="ar-SA"/>
        </w:rPr>
        <w:t>.</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2.8.4.  Бульвары и скверы предназначены для организации кратковременного отдыха, прогулок, транзитных пешеходных передвижений.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2.8.5.Территория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7169B1" w:rsidRPr="007169B1" w:rsidRDefault="007169B1" w:rsidP="007169B1">
      <w:pPr>
        <w:tabs>
          <w:tab w:val="left" w:pos="9214"/>
        </w:tabs>
        <w:suppressAutoHyphens/>
        <w:ind w:left="284" w:firstLine="567"/>
        <w:jc w:val="both"/>
        <w:rPr>
          <w:color w:val="FF0000"/>
          <w:kern w:val="1"/>
          <w:szCs w:val="28"/>
          <w:lang w:eastAsia="ar-SA"/>
        </w:rPr>
      </w:pPr>
      <w:r w:rsidRPr="007169B1">
        <w:rPr>
          <w:kern w:val="1"/>
          <w:szCs w:val="28"/>
          <w:lang w:eastAsia="ar-SA"/>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t>2.9. Площади.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2.9.1. </w:t>
      </w:r>
      <w:proofErr w:type="gramStart"/>
      <w:r w:rsidRPr="007169B1">
        <w:rPr>
          <w:kern w:val="1"/>
          <w:szCs w:val="28"/>
          <w:lang w:eastAsia="ar-SA"/>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7169B1">
        <w:rPr>
          <w:kern w:val="1"/>
          <w:szCs w:val="28"/>
          <w:lang w:eastAsia="ar-SA"/>
        </w:rPr>
        <w:t>приобъектные</w:t>
      </w:r>
      <w:proofErr w:type="spellEnd"/>
      <w:r w:rsidRPr="007169B1">
        <w:rPr>
          <w:kern w:val="1"/>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169B1" w:rsidRPr="007169B1" w:rsidRDefault="007169B1" w:rsidP="007169B1">
      <w:pPr>
        <w:tabs>
          <w:tab w:val="left" w:pos="9214"/>
        </w:tabs>
        <w:suppressAutoHyphens/>
        <w:ind w:left="284" w:firstLine="567"/>
        <w:rPr>
          <w:b/>
          <w:kern w:val="1"/>
          <w:szCs w:val="28"/>
          <w:lang w:eastAsia="ar-SA"/>
        </w:rPr>
      </w:pPr>
      <w:r w:rsidRPr="007169B1">
        <w:rPr>
          <w:b/>
          <w:kern w:val="1"/>
          <w:szCs w:val="28"/>
          <w:lang w:eastAsia="ar-SA"/>
        </w:rPr>
        <w:t>2.10. Контейнерные площадки.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2.10.2. Рекомендуемый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2.10.4. Функционирование осветительного оборудования устанавливают в режиме освещения прилегающей территории с высотой опор не менее 3 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 xml:space="preserve">2.10.6. На контейнерной площадке должен быть размещен график вывоза мусора с указанием наименования и контактных телефонов организации, осуществляющей </w:t>
      </w:r>
      <w:proofErr w:type="spellStart"/>
      <w:r w:rsidRPr="007169B1">
        <w:rPr>
          <w:kern w:val="1"/>
          <w:szCs w:val="28"/>
          <w:lang w:eastAsia="ar-SA"/>
        </w:rPr>
        <w:t>вывоз</w:t>
      </w:r>
      <w:proofErr w:type="gramStart"/>
      <w:r w:rsidRPr="007169B1">
        <w:rPr>
          <w:kern w:val="1"/>
          <w:szCs w:val="28"/>
          <w:lang w:eastAsia="ar-SA"/>
        </w:rPr>
        <w:t>,</w:t>
      </w:r>
      <w:r w:rsidRPr="007169B1">
        <w:rPr>
          <w:color w:val="00000A"/>
          <w:kern w:val="1"/>
          <w:szCs w:val="28"/>
          <w:lang w:eastAsia="ar-SA"/>
        </w:rPr>
        <w:t>а</w:t>
      </w:r>
      <w:proofErr w:type="spellEnd"/>
      <w:proofErr w:type="gramEnd"/>
      <w:r w:rsidRPr="007169B1">
        <w:rPr>
          <w:color w:val="00000A"/>
          <w:kern w:val="1"/>
          <w:szCs w:val="28"/>
          <w:lang w:eastAsia="ar-SA"/>
        </w:rPr>
        <w:t xml:space="preserve"> также организации, ответственной за содержание (оборудование) контейнерной площадки.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t>2.11. Элементы озеленения.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 xml:space="preserve">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r w:rsidRPr="007169B1">
        <w:rPr>
          <w:kern w:val="1"/>
          <w:szCs w:val="28"/>
          <w:lang w:eastAsia="ar-SA"/>
        </w:rPr>
        <w:lastRenderedPageBreak/>
        <w:t>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7169B1">
        <w:rPr>
          <w:kern w:val="1"/>
          <w:szCs w:val="28"/>
          <w:lang w:eastAsia="ar-SA"/>
        </w:rPr>
        <w:t>крышное</w:t>
      </w:r>
      <w:proofErr w:type="spellEnd"/>
      <w:r w:rsidRPr="007169B1">
        <w:rPr>
          <w:kern w:val="1"/>
          <w:szCs w:val="28"/>
          <w:lang w:eastAsia="ar-SA"/>
        </w:rPr>
        <w:t xml:space="preserve"> озеленение), фасадах (вертикальное озеленение) </w:t>
      </w:r>
      <w:r w:rsidRPr="007169B1">
        <w:rPr>
          <w:color w:val="00000A"/>
          <w:kern w:val="1"/>
          <w:szCs w:val="28"/>
          <w:lang w:eastAsia="ar-SA"/>
        </w:rPr>
        <w:t>объектов капитального строительства.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2.11.</w:t>
      </w:r>
      <w:r w:rsidRPr="007169B1">
        <w:rPr>
          <w:color w:val="00000A"/>
          <w:kern w:val="1"/>
          <w:szCs w:val="28"/>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7169B1">
        <w:rPr>
          <w:kern w:val="1"/>
          <w:szCs w:val="28"/>
          <w:lang w:eastAsia="ar-SA"/>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7169B1">
        <w:rPr>
          <w:kern w:val="1"/>
          <w:szCs w:val="28"/>
          <w:lang w:eastAsia="ar-SA"/>
        </w:rPr>
        <w:t>неуанизированным</w:t>
      </w:r>
      <w:proofErr w:type="spellEnd"/>
      <w:r w:rsidRPr="007169B1">
        <w:rPr>
          <w:kern w:val="1"/>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7169B1">
        <w:rPr>
          <w:kern w:val="1"/>
          <w:szCs w:val="28"/>
          <w:lang w:eastAsia="ar-SA"/>
        </w:rPr>
        <w:t>геоподосновы</w:t>
      </w:r>
      <w:proofErr w:type="spellEnd"/>
      <w:r w:rsidRPr="007169B1">
        <w:rPr>
          <w:kern w:val="1"/>
          <w:szCs w:val="28"/>
          <w:lang w:eastAsia="ar-SA"/>
        </w:rPr>
        <w:t xml:space="preserve"> с инвентаризационным планом зеленых насаждений на весь участок благоустройства.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На основании полученных </w:t>
      </w:r>
      <w:proofErr w:type="spellStart"/>
      <w:r w:rsidRPr="007169B1">
        <w:rPr>
          <w:kern w:val="1"/>
          <w:szCs w:val="28"/>
          <w:lang w:eastAsia="ar-SA"/>
        </w:rPr>
        <w:t>геоподосновы</w:t>
      </w:r>
      <w:proofErr w:type="spellEnd"/>
      <w:r w:rsidRPr="007169B1">
        <w:rPr>
          <w:kern w:val="1"/>
          <w:szCs w:val="28"/>
          <w:lang w:eastAsia="ar-SA"/>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169B1">
        <w:rPr>
          <w:kern w:val="1"/>
          <w:szCs w:val="28"/>
          <w:lang w:eastAsia="ar-SA"/>
        </w:rPr>
        <w:t>дендроплан</w:t>
      </w:r>
      <w:proofErr w:type="spellEnd"/>
      <w:r w:rsidRPr="007169B1">
        <w:rPr>
          <w:kern w:val="1"/>
          <w:szCs w:val="28"/>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 xml:space="preserve">При разработке </w:t>
      </w:r>
      <w:proofErr w:type="spellStart"/>
      <w:r w:rsidRPr="007169B1">
        <w:rPr>
          <w:kern w:val="1"/>
          <w:szCs w:val="28"/>
          <w:lang w:eastAsia="ar-SA"/>
        </w:rPr>
        <w:t>дендроплана</w:t>
      </w:r>
      <w:proofErr w:type="spellEnd"/>
      <w:r w:rsidRPr="007169B1">
        <w:rPr>
          <w:kern w:val="1"/>
          <w:szCs w:val="28"/>
          <w:lang w:eastAsia="ar-SA"/>
        </w:rPr>
        <w:t xml:space="preserve"> сохраняется нумерация растений инвентаризационного плана</w:t>
      </w:r>
      <w:r w:rsidRPr="007169B1">
        <w:rPr>
          <w:color w:val="00000A"/>
          <w:kern w:val="1"/>
          <w:szCs w:val="28"/>
          <w:lang w:eastAsia="ar-SA"/>
        </w:rPr>
        <w:t>.</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7169B1">
        <w:rPr>
          <w:color w:val="00000A"/>
          <w:kern w:val="1"/>
          <w:szCs w:val="28"/>
          <w:lang w:eastAsia="ar-SA"/>
        </w:rPr>
        <w:t xml:space="preserve"> ветвей, прямой штамб, здоровую, </w:t>
      </w:r>
      <w:r w:rsidRPr="007169B1">
        <w:rPr>
          <w:color w:val="00000A"/>
          <w:kern w:val="1"/>
          <w:szCs w:val="28"/>
          <w:lang w:eastAsia="ar-SA"/>
        </w:rPr>
        <w:lastRenderedPageBreak/>
        <w:t>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 xml:space="preserve">2.11.7. </w:t>
      </w:r>
      <w:r w:rsidRPr="007169B1">
        <w:rPr>
          <w:color w:val="00000A"/>
          <w:kern w:val="1"/>
          <w:szCs w:val="28"/>
          <w:lang w:eastAsia="ar-SA"/>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w:t>
      </w:r>
      <w:proofErr w:type="spellStart"/>
      <w:r w:rsidRPr="007169B1">
        <w:rPr>
          <w:color w:val="00000A"/>
          <w:kern w:val="1"/>
          <w:szCs w:val="28"/>
          <w:lang w:eastAsia="ar-SA"/>
        </w:rPr>
        <w:t>Ургалинский</w:t>
      </w:r>
      <w:proofErr w:type="spellEnd"/>
      <w:r w:rsidRPr="007169B1">
        <w:rPr>
          <w:color w:val="00000A"/>
          <w:kern w:val="1"/>
          <w:szCs w:val="28"/>
          <w:lang w:eastAsia="ar-SA"/>
        </w:rPr>
        <w:t xml:space="preserve"> сельсовет,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 xml:space="preserve">2.11.8. </w:t>
      </w:r>
      <w:r w:rsidRPr="007169B1">
        <w:rPr>
          <w:color w:val="00000A"/>
          <w:kern w:val="1"/>
          <w:szCs w:val="28"/>
          <w:lang w:eastAsia="ar-SA"/>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Республики Башкортостан, в частной собственности.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2.11.8.1. Зеленые насаждения подлежат сносу в случаях:</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строительства, реконструкции, капитального ремонта объектов капитального строительства;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проведения санитарных рубок и вырубки аварийно-опасных зеленых насаждений;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7169B1" w:rsidRPr="007169B1" w:rsidRDefault="007169B1" w:rsidP="007169B1">
      <w:pPr>
        <w:tabs>
          <w:tab w:val="left" w:pos="9214"/>
        </w:tabs>
        <w:suppressAutoHyphens/>
        <w:ind w:left="284" w:firstLine="567"/>
        <w:jc w:val="both"/>
        <w:rPr>
          <w:color w:val="00000A"/>
          <w:kern w:val="1"/>
          <w:szCs w:val="28"/>
          <w:lang w:eastAsia="ar-SA"/>
        </w:rPr>
      </w:pPr>
      <w:proofErr w:type="gramStart"/>
      <w:r w:rsidRPr="007169B1">
        <w:rPr>
          <w:color w:val="00000A"/>
          <w:kern w:val="1"/>
          <w:szCs w:val="28"/>
          <w:lang w:eastAsia="ar-SA"/>
        </w:rPr>
        <w:t xml:space="preserve">- сноса зеленых насаждений, место произрастания которых не соответствует установленным </w:t>
      </w:r>
      <w:hyperlink r:id="rId7" w:history="1">
        <w:proofErr w:type="spellStart"/>
        <w:r w:rsidRPr="007169B1">
          <w:rPr>
            <w:color w:val="000000"/>
            <w:kern w:val="1"/>
            <w:szCs w:val="28"/>
            <w:u w:val="single"/>
          </w:rPr>
          <w:t>СНиП</w:t>
        </w:r>
        <w:proofErr w:type="spellEnd"/>
      </w:hyperlink>
      <w:r w:rsidRPr="007169B1">
        <w:rPr>
          <w:color w:val="00000A"/>
          <w:kern w:val="1"/>
          <w:szCs w:val="28"/>
          <w:lang w:eastAsia="ar-SA"/>
        </w:rPr>
        <w:t xml:space="preserve"> 2.07.01-89 «Градостроительство.</w:t>
      </w:r>
      <w:proofErr w:type="gramEnd"/>
      <w:r w:rsidRPr="007169B1">
        <w:rPr>
          <w:color w:val="00000A"/>
          <w:kern w:val="1"/>
          <w:szCs w:val="28"/>
          <w:lang w:eastAsia="ar-SA"/>
        </w:rPr>
        <w:t xml:space="preserve"> Планировка и застройка городских и сельских поселений» нормам и правилам;</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реконструкции (благоустройства) зеленых насаждений или замены на равнозначные зеленые насаждения;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проведения рубок ухода.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7169B1">
        <w:rPr>
          <w:color w:val="00000A"/>
          <w:kern w:val="1"/>
          <w:szCs w:val="28"/>
          <w:lang w:eastAsia="ar-SA"/>
        </w:rPr>
        <w:t xml:space="preserve"> ,</w:t>
      </w:r>
      <w:proofErr w:type="gramEnd"/>
      <w:r w:rsidRPr="007169B1">
        <w:rPr>
          <w:color w:val="00000A"/>
          <w:kern w:val="1"/>
          <w:szCs w:val="28"/>
          <w:lang w:eastAsia="ar-SA"/>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2.11.10.  Собственники (правообладатели) территорий (участков) с зелеными насаждениями обязаны:</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обеспечивать сохранность зеленых насаждений;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7169B1" w:rsidRPr="007169B1" w:rsidRDefault="007169B1" w:rsidP="007169B1">
      <w:pPr>
        <w:tabs>
          <w:tab w:val="left" w:pos="9214"/>
        </w:tabs>
        <w:suppressAutoHyphens/>
        <w:ind w:left="284" w:firstLine="567"/>
        <w:jc w:val="both"/>
        <w:rPr>
          <w:rFonts w:eastAsia="Arial"/>
          <w:kern w:val="1"/>
          <w:szCs w:val="28"/>
          <w:lang w:eastAsia="ar-SA"/>
        </w:rPr>
      </w:pPr>
      <w:r w:rsidRPr="007169B1">
        <w:rPr>
          <w:color w:val="00000A"/>
          <w:kern w:val="1"/>
          <w:szCs w:val="28"/>
          <w:lang w:eastAsia="ar-SA"/>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t>2.12. МАФ и уличная мебель.</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2.12.1. При проектировании, выборе МАФ учитывается: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соответствие материалов и конструкции МАФ климату и назначению МАФ;</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антивандальная защищенность - от разрушения, оклейки, нанесения надписей и изображений;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возможность ремонта или замены деталей МАФ;</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защита от образования наледи и снежных заносов, обеспечение стока воды;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удобство обслуживания, а также механизированной и ручной очистки территории рядом с МАФ и под конструкцией;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эргономичность конструкций (высоту и наклон спинки, высоту урн и прочее);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расцветку, не диссонирующую с окружением;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безопасность для потенциальных пользователей;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стилистическое сочетание с другими МАФ и окружающей архитектурой;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соответствие характеристикам зоны расположения: утилитарный, </w:t>
      </w:r>
      <w:proofErr w:type="spellStart"/>
      <w:r w:rsidRPr="007169B1">
        <w:rPr>
          <w:kern w:val="1"/>
          <w:szCs w:val="28"/>
          <w:lang w:eastAsia="ar-SA"/>
        </w:rPr>
        <w:t>минималистический</w:t>
      </w:r>
      <w:proofErr w:type="spellEnd"/>
      <w:r w:rsidRPr="007169B1">
        <w:rPr>
          <w:kern w:val="1"/>
          <w:szCs w:val="28"/>
          <w:lang w:eastAsia="ar-SA"/>
        </w:rPr>
        <w:t xml:space="preserve"> дизайн для тротуаров дорог, более сложный, с элементами декора - для рекреационных зон и дворов.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2.12.2. Общие требования к установке МАФ:</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расположение, не создающее препятствий для пешеходов;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компактная установка на минимальной площади в местах большого скопления людей;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устойчивость конструкции;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надежная фиксация или обеспечение возможности перемещения в зависимости от условий расположения;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 наличие в каждой конкретной зоне МАФ рекомендуемых типов для такой зоны.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2.12.3. Требования к установке урн:</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достаточная высота (максимальная до 100 см) и объем;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наличие рельефного </w:t>
      </w:r>
      <w:proofErr w:type="spellStart"/>
      <w:r w:rsidRPr="007169B1">
        <w:rPr>
          <w:kern w:val="1"/>
          <w:szCs w:val="28"/>
          <w:lang w:eastAsia="ar-SA"/>
        </w:rPr>
        <w:t>текстурирования</w:t>
      </w:r>
      <w:proofErr w:type="spellEnd"/>
      <w:r w:rsidRPr="007169B1">
        <w:rPr>
          <w:kern w:val="1"/>
          <w:szCs w:val="28"/>
          <w:lang w:eastAsia="ar-SA"/>
        </w:rPr>
        <w:t xml:space="preserve"> или перфорирования для защиты от графического вандализма;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защита от дождя и снега;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использование и аккуратное расположение вставных ведер и мусорных мешков.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2.12.4. Установка уличной мебели.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7169B1">
        <w:rPr>
          <w:kern w:val="1"/>
          <w:szCs w:val="28"/>
          <w:lang w:eastAsia="ar-SA"/>
        </w:rPr>
        <w:t>выступающими</w:t>
      </w:r>
      <w:proofErr w:type="gramEnd"/>
      <w:r w:rsidRPr="007169B1">
        <w:rPr>
          <w:kern w:val="1"/>
          <w:szCs w:val="28"/>
          <w:lang w:eastAsia="ar-SA"/>
        </w:rPr>
        <w:t xml:space="preserve"> над поверхностью земли.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на территории особо охраняемых природных </w:t>
      </w:r>
      <w:proofErr w:type="gramStart"/>
      <w:r w:rsidRPr="007169B1">
        <w:rPr>
          <w:kern w:val="1"/>
          <w:szCs w:val="28"/>
          <w:lang w:eastAsia="ar-SA"/>
        </w:rPr>
        <w:t>территорий</w:t>
      </w:r>
      <w:proofErr w:type="gramEnd"/>
      <w:r w:rsidRPr="007169B1">
        <w:rPr>
          <w:kern w:val="1"/>
          <w:szCs w:val="28"/>
          <w:lang w:eastAsia="ar-SA"/>
        </w:rPr>
        <w:t xml:space="preserve"> возможно выполнять скамьи и столы из древесных пней-срубов, бревен и плах, не имеющих сколов и острых углов.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2.12.5. Установка цветочниц (вазонов), в том числе навесных:</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высота цветочниц (вазонов) обеспечивает предотвращение случайного наезда автомобилей и попадания мусора;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дизайн (цвет, форма) цветочниц (вазонов) не отвлекает внимание от растений;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2.12.6. При установке ограждений обеспечивается: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прочность, обеспечивающая защиту пешеходов от наезда автомобилей;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модульность, позволяющая создавать конструкции любой формы;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наличие светоотражающих элементов, в местах возможного наезда автомобиля;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расположение ограды не далее 10 см от края газона;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2.12.7. Для пешеходных зон используются </w:t>
      </w:r>
      <w:proofErr w:type="gramStart"/>
      <w:r w:rsidRPr="007169B1">
        <w:rPr>
          <w:kern w:val="1"/>
          <w:szCs w:val="28"/>
          <w:lang w:eastAsia="ar-SA"/>
        </w:rPr>
        <w:t>следующие</w:t>
      </w:r>
      <w:proofErr w:type="gramEnd"/>
      <w:r w:rsidRPr="007169B1">
        <w:rPr>
          <w:kern w:val="1"/>
          <w:szCs w:val="28"/>
          <w:lang w:eastAsia="ar-SA"/>
        </w:rPr>
        <w:t xml:space="preserve"> МАФ:</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уличные фонари, высота которых соотносима с ростом человека;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скамейки, предполагающие длительное сидение;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цветочницы и кашпо (вазоны);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информационные стенды;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защитные ограждения;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столы для игр.</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2.12.8. При проектировании и установке оборудования рекомендуется предусматривать его </w:t>
      </w:r>
      <w:proofErr w:type="spellStart"/>
      <w:r w:rsidRPr="007169B1">
        <w:rPr>
          <w:kern w:val="1"/>
          <w:szCs w:val="28"/>
          <w:lang w:eastAsia="ar-SA"/>
        </w:rPr>
        <w:t>вандалозащищенность</w:t>
      </w:r>
      <w:proofErr w:type="spellEnd"/>
      <w:r w:rsidRPr="007169B1">
        <w:rPr>
          <w:kern w:val="1"/>
          <w:szCs w:val="28"/>
          <w:lang w:eastAsia="ar-SA"/>
        </w:rPr>
        <w:t>, в том числе: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использовать легко очищающиеся и стойких к воздействию абразивных и растворяющих веществ материалы.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использовать на плоских поверхностях оборудования и МАФ перфорирование или рельефное </w:t>
      </w:r>
      <w:proofErr w:type="spellStart"/>
      <w:r w:rsidRPr="007169B1">
        <w:rPr>
          <w:kern w:val="1"/>
          <w:szCs w:val="28"/>
          <w:lang w:eastAsia="ar-SA"/>
        </w:rPr>
        <w:t>текстурирование</w:t>
      </w:r>
      <w:proofErr w:type="spellEnd"/>
      <w:r w:rsidRPr="007169B1">
        <w:rPr>
          <w:kern w:val="1"/>
          <w:szCs w:val="28"/>
          <w:lang w:eastAsia="ar-SA"/>
        </w:rPr>
        <w:t>, которое мешает расклейке объявлений и разрисовыванию поверхности и облегчает очистку;</w:t>
      </w:r>
    </w:p>
    <w:p w:rsidR="007169B1" w:rsidRPr="007169B1" w:rsidRDefault="007169B1" w:rsidP="007169B1">
      <w:pPr>
        <w:tabs>
          <w:tab w:val="left" w:pos="9214"/>
        </w:tabs>
        <w:suppressAutoHyphens/>
        <w:ind w:left="284" w:firstLine="567"/>
        <w:jc w:val="both"/>
        <w:rPr>
          <w:b/>
          <w:color w:val="00B050"/>
          <w:kern w:val="1"/>
          <w:szCs w:val="28"/>
          <w:lang w:eastAsia="ar-SA"/>
        </w:rPr>
      </w:pPr>
      <w:r w:rsidRPr="007169B1">
        <w:rPr>
          <w:kern w:val="1"/>
          <w:szCs w:val="28"/>
          <w:lang w:eastAsia="ar-SA"/>
        </w:rPr>
        <w:lastRenderedPageBreak/>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t>2.13. Ограждения (заборы).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2.13.2. </w:t>
      </w:r>
      <w:proofErr w:type="gramStart"/>
      <w:r w:rsidRPr="007169B1">
        <w:rPr>
          <w:kern w:val="1"/>
          <w:szCs w:val="28"/>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b/>
          <w:color w:val="00000A"/>
          <w:kern w:val="1"/>
          <w:szCs w:val="28"/>
          <w:lang w:eastAsia="ar-SA"/>
        </w:rPr>
        <w:t>2.14. Водные устройства.</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2.14.1. К водным устройствам относятся фонтаны, питьевые фонтанчики, бюветы, декоративные водоемы. Водные устройства выполняют</w:t>
      </w:r>
      <w:r w:rsidR="00174203">
        <w:rPr>
          <w:color w:val="00000A"/>
          <w:kern w:val="1"/>
          <w:szCs w:val="28"/>
          <w:lang w:eastAsia="ar-SA"/>
        </w:rPr>
        <w:t xml:space="preserve"> </w:t>
      </w:r>
      <w:r w:rsidRPr="007169B1">
        <w:rPr>
          <w:kern w:val="1"/>
          <w:szCs w:val="28"/>
          <w:lang w:eastAsia="ar-SA"/>
        </w:rPr>
        <w:t>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2.14.</w:t>
      </w:r>
      <w:r w:rsidRPr="007169B1">
        <w:rPr>
          <w:kern w:val="1"/>
          <w:szCs w:val="28"/>
          <w:lang w:eastAsia="ar-SA"/>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7169B1" w:rsidRPr="007169B1" w:rsidRDefault="007169B1" w:rsidP="007169B1">
      <w:pPr>
        <w:tabs>
          <w:tab w:val="left" w:pos="9214"/>
        </w:tabs>
        <w:suppressAutoHyphens/>
        <w:ind w:left="284" w:firstLine="567"/>
        <w:jc w:val="both"/>
        <w:rPr>
          <w:color w:val="00B050"/>
          <w:kern w:val="1"/>
          <w:szCs w:val="28"/>
          <w:lang w:eastAsia="ar-SA"/>
        </w:rPr>
      </w:pPr>
      <w:r w:rsidRPr="007169B1">
        <w:rPr>
          <w:color w:val="00000A"/>
          <w:kern w:val="1"/>
          <w:szCs w:val="28"/>
          <w:lang w:eastAsia="ar-SA"/>
        </w:rPr>
        <w:t>2.14.</w:t>
      </w:r>
      <w:r w:rsidRPr="007169B1">
        <w:rPr>
          <w:kern w:val="1"/>
          <w:szCs w:val="28"/>
          <w:lang w:eastAsia="ar-SA"/>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b/>
          <w:color w:val="00000A"/>
          <w:kern w:val="1"/>
          <w:szCs w:val="28"/>
          <w:lang w:eastAsia="ar-SA"/>
        </w:rPr>
        <w:t>2.15. Уличное коммунально-бытовое оборудование.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lastRenderedPageBreak/>
        <w:t>2.15.1. Уличное коммунально-бытовое оборудование представлено различн</w:t>
      </w:r>
      <w:r w:rsidRPr="007169B1">
        <w:rPr>
          <w:kern w:val="1"/>
          <w:szCs w:val="28"/>
          <w:lang w:eastAsia="ar-SA"/>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7169B1">
        <w:rPr>
          <w:kern w:val="1"/>
          <w:szCs w:val="28"/>
          <w:lang w:eastAsia="ar-SA"/>
        </w:rPr>
        <w:t>экологичность</w:t>
      </w:r>
      <w:proofErr w:type="spellEnd"/>
      <w:r w:rsidRPr="007169B1">
        <w:rPr>
          <w:kern w:val="1"/>
          <w:szCs w:val="28"/>
          <w:lang w:eastAsia="ar-SA"/>
        </w:rPr>
        <w:t>, безопасность, удобство в пользовании, легкость очистки, опрятный внешний вид.</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2.15.</w:t>
      </w:r>
      <w:r w:rsidRPr="007169B1">
        <w:rPr>
          <w:kern w:val="1"/>
          <w:szCs w:val="28"/>
          <w:lang w:eastAsia="ar-SA"/>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2.15.</w:t>
      </w:r>
      <w:r w:rsidRPr="007169B1">
        <w:rPr>
          <w:kern w:val="1"/>
          <w:szCs w:val="28"/>
          <w:lang w:eastAsia="ar-SA"/>
        </w:rPr>
        <w:t>3. Собственник, а также иной правообладатель у</w:t>
      </w:r>
      <w:r w:rsidRPr="007169B1">
        <w:rPr>
          <w:color w:val="00000A"/>
          <w:kern w:val="1"/>
          <w:szCs w:val="28"/>
          <w:lang w:eastAsia="ar-SA"/>
        </w:rPr>
        <w:t>личного коммунально-бытового оборудования</w:t>
      </w:r>
      <w:r w:rsidRPr="007169B1">
        <w:rPr>
          <w:kern w:val="1"/>
          <w:szCs w:val="28"/>
          <w:lang w:eastAsia="ar-SA"/>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b/>
          <w:i/>
          <w:color w:val="00000A"/>
          <w:kern w:val="1"/>
          <w:szCs w:val="28"/>
          <w:lang w:eastAsia="ar-SA"/>
        </w:rPr>
        <w:t>2</w:t>
      </w:r>
      <w:r w:rsidRPr="007169B1">
        <w:rPr>
          <w:b/>
          <w:color w:val="00000A"/>
          <w:kern w:val="1"/>
          <w:szCs w:val="28"/>
          <w:lang w:eastAsia="ar-SA"/>
        </w:rPr>
        <w:t>.16. Уличное техническое оборудование и инженерные коммуникации (линейные сооружения).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2.16.1. К уличному техническому оборудованию относятся укрытия таксофонов, банкоматы, интерактивные информационные терминалы, почтовые</w:t>
      </w:r>
      <w:r w:rsidRPr="007169B1">
        <w:rPr>
          <w:kern w:val="1"/>
          <w:szCs w:val="28"/>
          <w:lang w:eastAsia="ar-SA"/>
        </w:rPr>
        <w:t xml:space="preserve"> ящики, </w:t>
      </w:r>
      <w:proofErr w:type="spellStart"/>
      <w:r w:rsidRPr="007169B1">
        <w:rPr>
          <w:kern w:val="1"/>
          <w:szCs w:val="28"/>
          <w:lang w:eastAsia="ar-SA"/>
        </w:rPr>
        <w:t>вендинговое</w:t>
      </w:r>
      <w:proofErr w:type="spellEnd"/>
      <w:r w:rsidRPr="007169B1">
        <w:rPr>
          <w:kern w:val="1"/>
          <w:szCs w:val="28"/>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7169B1">
        <w:rPr>
          <w:kern w:val="1"/>
          <w:szCs w:val="28"/>
          <w:lang w:eastAsia="ar-SA"/>
        </w:rPr>
        <w:t>дождеприемных</w:t>
      </w:r>
      <w:proofErr w:type="spellEnd"/>
      <w:r w:rsidRPr="007169B1">
        <w:rPr>
          <w:kern w:val="1"/>
          <w:szCs w:val="28"/>
          <w:lang w:eastAsia="ar-SA"/>
        </w:rPr>
        <w:t xml:space="preserve"> колодцев, вентиляционные шахты подземных коммуникаций, шкафы телефонной связи и т.п.).</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w:t>
      </w:r>
      <w:r w:rsidRPr="007169B1">
        <w:rPr>
          <w:kern w:val="1"/>
          <w:szCs w:val="28"/>
          <w:lang w:eastAsia="ar-SA"/>
        </w:rPr>
        <w:t>2. Элементы инженерного оборудования не должны противоречить техническим условиям, в том числе: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вентиляционные шахты подземных коммуникаций необходимо оборудовать решетками.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w:t>
      </w:r>
      <w:r w:rsidRPr="007169B1">
        <w:rPr>
          <w:kern w:val="1"/>
          <w:szCs w:val="28"/>
          <w:lang w:eastAsia="ar-SA"/>
        </w:rPr>
        <w:t>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w:t>
      </w:r>
      <w:r w:rsidRPr="007169B1">
        <w:rPr>
          <w:kern w:val="1"/>
          <w:szCs w:val="28"/>
          <w:lang w:eastAsia="ar-SA"/>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w:t>
      </w:r>
      <w:r w:rsidRPr="007169B1">
        <w:rPr>
          <w:kern w:val="1"/>
          <w:szCs w:val="28"/>
          <w:lang w:eastAsia="ar-SA"/>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lastRenderedPageBreak/>
        <w:t>2.16.</w:t>
      </w:r>
      <w:r w:rsidRPr="007169B1">
        <w:rPr>
          <w:kern w:val="1"/>
          <w:szCs w:val="28"/>
          <w:lang w:eastAsia="ar-SA"/>
        </w:rPr>
        <w:t xml:space="preserve">6. Не допускается повреждение наземных частей смотровых и </w:t>
      </w:r>
      <w:proofErr w:type="spellStart"/>
      <w:r w:rsidRPr="007169B1">
        <w:rPr>
          <w:kern w:val="1"/>
          <w:szCs w:val="28"/>
          <w:lang w:eastAsia="ar-SA"/>
        </w:rPr>
        <w:t>дождеприемных</w:t>
      </w:r>
      <w:proofErr w:type="spellEnd"/>
      <w:r w:rsidRPr="007169B1">
        <w:rPr>
          <w:kern w:val="1"/>
          <w:szCs w:val="28"/>
          <w:lang w:eastAsia="ar-SA"/>
        </w:rPr>
        <w:t xml:space="preserve"> колодцев, линий теплотрасс, </w:t>
      </w:r>
      <w:proofErr w:type="spellStart"/>
      <w:r w:rsidRPr="007169B1">
        <w:rPr>
          <w:kern w:val="1"/>
          <w:szCs w:val="28"/>
          <w:lang w:eastAsia="ar-SA"/>
        </w:rPr>
        <w:t>газо</w:t>
      </w:r>
      <w:proofErr w:type="spellEnd"/>
      <w:r w:rsidRPr="007169B1">
        <w:rPr>
          <w:kern w:val="1"/>
          <w:szCs w:val="28"/>
          <w:lang w:eastAsia="ar-SA"/>
        </w:rPr>
        <w:t>-, топливо-, водопроводов, линий электропередачи и их изоляции, иных наземных частей линейных сооружений и коммуникаций.</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w:t>
      </w:r>
      <w:r w:rsidRPr="007169B1">
        <w:rPr>
          <w:kern w:val="1"/>
          <w:szCs w:val="28"/>
          <w:lang w:eastAsia="ar-SA"/>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w:t>
      </w:r>
      <w:r w:rsidRPr="007169B1">
        <w:rPr>
          <w:kern w:val="1"/>
          <w:szCs w:val="28"/>
          <w:lang w:eastAsia="ar-SA"/>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7169B1">
        <w:rPr>
          <w:kern w:val="1"/>
          <w:szCs w:val="28"/>
          <w:lang w:eastAsia="ar-SA"/>
        </w:rPr>
        <w:t>коверы</w:t>
      </w:r>
      <w:proofErr w:type="spellEnd"/>
      <w:r w:rsidRPr="007169B1">
        <w:rPr>
          <w:kern w:val="1"/>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7169B1">
        <w:rPr>
          <w:kern w:val="1"/>
          <w:szCs w:val="28"/>
          <w:lang w:eastAsia="ar-SA"/>
        </w:rPr>
        <w:t>асфальто-бетонного</w:t>
      </w:r>
      <w:proofErr w:type="spellEnd"/>
      <w:proofErr w:type="gramEnd"/>
      <w:r w:rsidRPr="007169B1">
        <w:rPr>
          <w:kern w:val="1"/>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7169B1">
        <w:rPr>
          <w:kern w:val="1"/>
          <w:szCs w:val="28"/>
          <w:lang w:eastAsia="ar-SA"/>
        </w:rPr>
        <w:t>адгезивным</w:t>
      </w:r>
      <w:proofErr w:type="spellEnd"/>
      <w:r w:rsidRPr="007169B1">
        <w:rPr>
          <w:kern w:val="1"/>
          <w:szCs w:val="28"/>
          <w:lang w:eastAsia="ar-SA"/>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w:t>
      </w:r>
      <w:r w:rsidRPr="007169B1">
        <w:rPr>
          <w:kern w:val="1"/>
          <w:szCs w:val="28"/>
          <w:lang w:eastAsia="ar-SA"/>
        </w:rPr>
        <w:t xml:space="preserve">9. Не допускается отсутствие, загрязнение или неокрашенное состояние ограждений, люков смотровых и </w:t>
      </w:r>
      <w:proofErr w:type="spellStart"/>
      <w:r w:rsidRPr="007169B1">
        <w:rPr>
          <w:kern w:val="1"/>
          <w:szCs w:val="28"/>
          <w:lang w:eastAsia="ar-SA"/>
        </w:rPr>
        <w:t>дождеприемных</w:t>
      </w:r>
      <w:proofErr w:type="spellEnd"/>
      <w:r w:rsidRPr="007169B1">
        <w:rPr>
          <w:kern w:val="1"/>
          <w:szCs w:val="28"/>
          <w:lang w:eastAsia="ar-SA"/>
        </w:rPr>
        <w:t xml:space="preserve"> колодцев, отсутствие наружной изоляции наземных линий теплосети, </w:t>
      </w:r>
      <w:proofErr w:type="spellStart"/>
      <w:r w:rsidRPr="007169B1">
        <w:rPr>
          <w:kern w:val="1"/>
          <w:szCs w:val="28"/>
          <w:lang w:eastAsia="ar-SA"/>
        </w:rPr>
        <w:t>газо</w:t>
      </w:r>
      <w:proofErr w:type="spellEnd"/>
      <w:r w:rsidRPr="007169B1">
        <w:rPr>
          <w:kern w:val="1"/>
          <w:szCs w:val="28"/>
          <w:lang w:eastAsia="ar-SA"/>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w:t>
      </w:r>
      <w:r w:rsidRPr="007169B1">
        <w:rPr>
          <w:kern w:val="1"/>
          <w:szCs w:val="28"/>
          <w:lang w:eastAsia="ar-SA"/>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7169B1">
        <w:rPr>
          <w:kern w:val="1"/>
          <w:szCs w:val="28"/>
          <w:lang w:eastAsia="ar-SA"/>
        </w:rPr>
        <w:t>дождеприемных</w:t>
      </w:r>
      <w:proofErr w:type="spellEnd"/>
      <w:r w:rsidRPr="007169B1">
        <w:rPr>
          <w:kern w:val="1"/>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w:t>
      </w:r>
      <w:r w:rsidRPr="007169B1">
        <w:rPr>
          <w:kern w:val="1"/>
          <w:szCs w:val="28"/>
          <w:lang w:eastAsia="ar-SA"/>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2.16.</w:t>
      </w:r>
      <w:r w:rsidRPr="007169B1">
        <w:rPr>
          <w:kern w:val="1"/>
          <w:szCs w:val="28"/>
          <w:lang w:eastAsia="ar-SA"/>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открывать люки колодцев и регулировать запорные устройства на магистралях водопровода, канализации, теплотрасс;</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производить какие-либо работы на данных сетях без разрешения эксплуатирующих организаций;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 оставлять колодцы неплотно закрытыми и (или) закрывать разбитыми крышками;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отводить поверхностные воды в систему канализации;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пользоваться пожарными гидрантами в хозяйственных целях;</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производить забор воды от уличных колонок с помощью шлангов;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производить разборку колонок;</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сброс с тротуаров и лотковой части дорожных покрытий мусора, смета и других загрязнений в </w:t>
      </w:r>
      <w:proofErr w:type="spellStart"/>
      <w:r w:rsidRPr="007169B1">
        <w:rPr>
          <w:kern w:val="1"/>
          <w:szCs w:val="28"/>
          <w:lang w:eastAsia="ar-SA"/>
        </w:rPr>
        <w:t>дождеприемные</w:t>
      </w:r>
      <w:proofErr w:type="spellEnd"/>
      <w:r w:rsidRPr="007169B1">
        <w:rPr>
          <w:kern w:val="1"/>
          <w:szCs w:val="28"/>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169B1" w:rsidRPr="007169B1" w:rsidRDefault="007169B1" w:rsidP="007169B1">
      <w:pPr>
        <w:tabs>
          <w:tab w:val="left" w:pos="9214"/>
        </w:tabs>
        <w:suppressAutoHyphens/>
        <w:ind w:left="284" w:firstLine="567"/>
        <w:jc w:val="both"/>
        <w:rPr>
          <w:color w:val="00B050"/>
          <w:kern w:val="1"/>
          <w:szCs w:val="28"/>
          <w:lang w:eastAsia="ar-SA"/>
        </w:rPr>
      </w:pPr>
      <w:r w:rsidRPr="007169B1">
        <w:rPr>
          <w:color w:val="00000A"/>
          <w:kern w:val="1"/>
          <w:szCs w:val="28"/>
          <w:lang w:eastAsia="ar-SA"/>
        </w:rPr>
        <w:t>2.16.</w:t>
      </w:r>
      <w:r w:rsidRPr="007169B1">
        <w:rPr>
          <w:kern w:val="1"/>
          <w:szCs w:val="28"/>
          <w:lang w:eastAsia="ar-SA"/>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169B1" w:rsidRPr="007169B1" w:rsidRDefault="007169B1" w:rsidP="007169B1">
      <w:pPr>
        <w:tabs>
          <w:tab w:val="left" w:pos="9214"/>
        </w:tabs>
        <w:suppressAutoHyphens/>
        <w:ind w:left="284" w:firstLine="567"/>
        <w:jc w:val="both"/>
        <w:rPr>
          <w:b/>
          <w:kern w:val="1"/>
          <w:szCs w:val="28"/>
          <w:lang w:eastAsia="ar-SA"/>
        </w:rPr>
      </w:pPr>
      <w:r w:rsidRPr="007169B1">
        <w:rPr>
          <w:b/>
          <w:color w:val="00000A"/>
          <w:kern w:val="1"/>
          <w:szCs w:val="28"/>
          <w:lang w:eastAsia="ar-SA"/>
        </w:rPr>
        <w:t>2.17. Спортивное оборудование.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b/>
          <w:color w:val="00000A"/>
          <w:kern w:val="1"/>
          <w:szCs w:val="28"/>
          <w:lang w:eastAsia="ar-SA"/>
        </w:rPr>
        <w:t>2.18. Объекты (средства) наружного освещения (осветительное оборудование).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2.18.1. При создании и благоустройстве освещения и осветительного оборудования</w:t>
      </w:r>
      <w:r w:rsidRPr="007169B1">
        <w:rPr>
          <w:kern w:val="1"/>
          <w:szCs w:val="28"/>
          <w:lang w:eastAsia="ar-SA"/>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2. При проектировании осветительного оборудования  (функционального, архитектурного освещения, световой информации) обеспечивается: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экономичность и </w:t>
      </w:r>
      <w:proofErr w:type="spellStart"/>
      <w:r w:rsidRPr="007169B1">
        <w:rPr>
          <w:kern w:val="1"/>
          <w:szCs w:val="28"/>
          <w:lang w:eastAsia="ar-SA"/>
        </w:rPr>
        <w:t>энергоэффективность</w:t>
      </w:r>
      <w:proofErr w:type="spellEnd"/>
      <w:r w:rsidRPr="007169B1">
        <w:rPr>
          <w:kern w:val="1"/>
          <w:szCs w:val="28"/>
          <w:lang w:eastAsia="ar-SA"/>
        </w:rPr>
        <w:t xml:space="preserve"> применяемых установок, рациональное распределение и использование электроэнергии;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удобство обслуживания и управления при разных режимах работы осветительного оборудования (осветительных установок).</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3. Функциональное освещение.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7169B1">
        <w:rPr>
          <w:kern w:val="1"/>
          <w:szCs w:val="28"/>
          <w:lang w:eastAsia="ar-SA"/>
        </w:rPr>
        <w:t>ств в тр</w:t>
      </w:r>
      <w:proofErr w:type="gramEnd"/>
      <w:r w:rsidRPr="007169B1">
        <w:rPr>
          <w:kern w:val="1"/>
          <w:szCs w:val="28"/>
          <w:lang w:eastAsia="ar-SA"/>
        </w:rPr>
        <w:t xml:space="preserve">анспортных и пешеходных зонах. Установки ФО подразделяют </w:t>
      </w:r>
      <w:proofErr w:type="gramStart"/>
      <w:r w:rsidRPr="007169B1">
        <w:rPr>
          <w:kern w:val="1"/>
          <w:szCs w:val="28"/>
          <w:lang w:eastAsia="ar-SA"/>
        </w:rPr>
        <w:t>на</w:t>
      </w:r>
      <w:proofErr w:type="gramEnd"/>
      <w:r w:rsidRPr="007169B1">
        <w:rPr>
          <w:kern w:val="1"/>
          <w:szCs w:val="28"/>
          <w:lang w:eastAsia="ar-SA"/>
        </w:rPr>
        <w:t xml:space="preserve">: обычные, </w:t>
      </w:r>
      <w:proofErr w:type="spellStart"/>
      <w:r w:rsidRPr="007169B1">
        <w:rPr>
          <w:kern w:val="1"/>
          <w:szCs w:val="28"/>
          <w:lang w:eastAsia="ar-SA"/>
        </w:rPr>
        <w:t>высокомачтовые</w:t>
      </w:r>
      <w:proofErr w:type="spellEnd"/>
      <w:r w:rsidRPr="007169B1">
        <w:rPr>
          <w:kern w:val="1"/>
          <w:szCs w:val="28"/>
          <w:lang w:eastAsia="ar-SA"/>
        </w:rPr>
        <w:t>, парапетные, газонные и встроенные.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7169B1" w:rsidRPr="007169B1" w:rsidRDefault="007169B1" w:rsidP="007169B1">
      <w:pPr>
        <w:tabs>
          <w:tab w:val="left" w:pos="9214"/>
        </w:tabs>
        <w:suppressAutoHyphens/>
        <w:ind w:left="284" w:firstLine="567"/>
        <w:jc w:val="both"/>
        <w:rPr>
          <w:kern w:val="1"/>
          <w:szCs w:val="28"/>
          <w:lang w:eastAsia="ar-SA"/>
        </w:rPr>
      </w:pPr>
      <w:proofErr w:type="spellStart"/>
      <w:r w:rsidRPr="007169B1">
        <w:rPr>
          <w:kern w:val="1"/>
          <w:szCs w:val="28"/>
          <w:lang w:eastAsia="ar-SA"/>
        </w:rPr>
        <w:t>Высокомачтовые</w:t>
      </w:r>
      <w:proofErr w:type="spellEnd"/>
      <w:r w:rsidRPr="007169B1">
        <w:rPr>
          <w:kern w:val="1"/>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4. Архитектурное освещение.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7169B1">
        <w:rPr>
          <w:kern w:val="1"/>
          <w:szCs w:val="28"/>
          <w:lang w:eastAsia="ar-SA"/>
        </w:rPr>
        <w:t>светографические</w:t>
      </w:r>
      <w:proofErr w:type="spellEnd"/>
      <w:r w:rsidRPr="007169B1">
        <w:rPr>
          <w:kern w:val="1"/>
          <w:szCs w:val="28"/>
          <w:lang w:eastAsia="ar-SA"/>
        </w:rPr>
        <w:t xml:space="preserve"> элементы, панно и объемные композиции из ламп накаливания, разрядных, светодиодов, </w:t>
      </w:r>
      <w:proofErr w:type="spellStart"/>
      <w:r w:rsidRPr="007169B1">
        <w:rPr>
          <w:kern w:val="1"/>
          <w:szCs w:val="28"/>
          <w:lang w:eastAsia="ar-SA"/>
        </w:rPr>
        <w:t>световодов</w:t>
      </w:r>
      <w:proofErr w:type="spellEnd"/>
      <w:r w:rsidRPr="007169B1">
        <w:rPr>
          <w:kern w:val="1"/>
          <w:szCs w:val="28"/>
          <w:lang w:eastAsia="ar-SA"/>
        </w:rPr>
        <w:t>, световые проекции, лазерные рисунки и т.п.</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5. Световая информация.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7169B1">
        <w:rPr>
          <w:kern w:val="1"/>
          <w:szCs w:val="28"/>
          <w:lang w:eastAsia="ar-SA"/>
        </w:rPr>
        <w:t>светокомпозиционных</w:t>
      </w:r>
      <w:proofErr w:type="spellEnd"/>
      <w:r w:rsidRPr="007169B1">
        <w:rPr>
          <w:kern w:val="1"/>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6. Источники света.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В стационарных установках ФО и АО должны применяться </w:t>
      </w:r>
      <w:proofErr w:type="spellStart"/>
      <w:r w:rsidRPr="007169B1">
        <w:rPr>
          <w:kern w:val="1"/>
          <w:szCs w:val="28"/>
          <w:lang w:eastAsia="ar-SA"/>
        </w:rPr>
        <w:t>энергоэффективные</w:t>
      </w:r>
      <w:proofErr w:type="spellEnd"/>
      <w:r w:rsidRPr="007169B1">
        <w:rPr>
          <w:kern w:val="1"/>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lastRenderedPageBreak/>
        <w:t>2.18.</w:t>
      </w:r>
      <w:r w:rsidRPr="007169B1">
        <w:rPr>
          <w:kern w:val="1"/>
          <w:szCs w:val="28"/>
          <w:lang w:eastAsia="ar-SA"/>
        </w:rPr>
        <w:t>7. Режимы работы осветительных установок.</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В темное время суток предусматриваются следующие режимы работы осветительных установок:</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169B1" w:rsidRPr="007169B1" w:rsidRDefault="007169B1" w:rsidP="007169B1">
      <w:pPr>
        <w:tabs>
          <w:tab w:val="left" w:pos="9214"/>
        </w:tabs>
        <w:suppressAutoHyphens/>
        <w:ind w:left="284" w:firstLine="567"/>
        <w:jc w:val="both"/>
        <w:rPr>
          <w:bCs/>
          <w:iCs/>
          <w:kern w:val="1"/>
          <w:szCs w:val="28"/>
          <w:lang w:eastAsia="ar-SA"/>
        </w:rPr>
      </w:pPr>
      <w:r w:rsidRPr="007169B1">
        <w:rPr>
          <w:kern w:val="1"/>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bCs/>
          <w:iCs/>
          <w:kern w:val="1"/>
          <w:szCs w:val="28"/>
          <w:lang w:eastAsia="ar-SA"/>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12. Все системы уличного, дворового и других видов осветительного оборудования должны поддерживаться в исправном состоянии.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Опоры сетей осветительного оборудования  не должны иметь отклонение от вертикали более 5 градусов.</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 xml:space="preserve">14. Поврежденные элементы освещения, влияющие на их работу или </w:t>
      </w:r>
      <w:proofErr w:type="spellStart"/>
      <w:r w:rsidRPr="007169B1">
        <w:rPr>
          <w:kern w:val="1"/>
          <w:szCs w:val="28"/>
          <w:lang w:eastAsia="ar-SA"/>
        </w:rPr>
        <w:t>электробезопасность</w:t>
      </w:r>
      <w:proofErr w:type="spellEnd"/>
      <w:r w:rsidRPr="007169B1">
        <w:rPr>
          <w:kern w:val="1"/>
          <w:szCs w:val="28"/>
          <w:lang w:eastAsia="ar-SA"/>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 xml:space="preserve">16. Срок восстановления горения отдельных светильников не должен превышать 10 суток с момента обнаружения неисправностей или поступления </w:t>
      </w:r>
      <w:r w:rsidRPr="007169B1">
        <w:rPr>
          <w:kern w:val="1"/>
          <w:szCs w:val="28"/>
          <w:lang w:eastAsia="ar-SA"/>
        </w:rPr>
        <w:lastRenderedPageBreak/>
        <w:t>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2.18.</w:t>
      </w:r>
      <w:r w:rsidRPr="007169B1">
        <w:rPr>
          <w:kern w:val="1"/>
          <w:szCs w:val="28"/>
          <w:lang w:eastAsia="ar-SA"/>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b/>
          <w:color w:val="00000A"/>
          <w:kern w:val="1"/>
          <w:szCs w:val="28"/>
          <w:lang w:eastAsia="ar-SA"/>
        </w:rPr>
        <w:t>2.19. Средства размещения информации и рекламные конструкции.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2.19.</w:t>
      </w:r>
      <w:r w:rsidRPr="007169B1">
        <w:rPr>
          <w:kern w:val="1"/>
          <w:szCs w:val="28"/>
          <w:lang w:eastAsia="ar-SA"/>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2.19.</w:t>
      </w:r>
      <w:r w:rsidRPr="007169B1">
        <w:rPr>
          <w:kern w:val="1"/>
          <w:szCs w:val="28"/>
          <w:lang w:eastAsia="ar-SA"/>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b/>
          <w:color w:val="00000A"/>
          <w:kern w:val="1"/>
          <w:szCs w:val="28"/>
          <w:lang w:eastAsia="ar-SA"/>
        </w:rPr>
        <w:lastRenderedPageBreak/>
        <w:t xml:space="preserve">2.20. Некапитальные нестационарные сооружения (нестационарные торговые объекты). </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2.20.2. </w:t>
      </w:r>
      <w:proofErr w:type="gramStart"/>
      <w:r w:rsidRPr="007169B1">
        <w:rPr>
          <w:color w:val="00000A"/>
          <w:kern w:val="1"/>
          <w:szCs w:val="28"/>
          <w:lang w:eastAsia="ar-SA"/>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7169B1">
        <w:rPr>
          <w:color w:val="00000A"/>
          <w:kern w:val="1"/>
          <w:szCs w:val="28"/>
          <w:lang w:eastAsia="ar-SA"/>
        </w:rPr>
        <w:t xml:space="preserve"> местного самоуправления.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2.20.3. </w:t>
      </w:r>
      <w:proofErr w:type="gramStart"/>
      <w:r w:rsidRPr="007169B1">
        <w:rPr>
          <w:color w:val="00000A"/>
          <w:kern w:val="1"/>
          <w:szCs w:val="28"/>
          <w:lang w:eastAsia="ar-SA"/>
        </w:rPr>
        <w:t>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roofErr w:type="gramEnd"/>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сохранение архитектурного, исторического и эстетического облика муниципального образования;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возможность подключения объекта к сетям инженерно-технического обеспечения (при необходимости);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беспрепятственный доступ покупателей к местам торговли;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нормативную ширину тротуаров и проездов в местах размещения;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безопасность покупателей и продавцов;</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соблюдение требований в области обращения с твердыми бытовыми отходами на территории города.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Не допускается размещение нестационарных объектов (за исключением передвижных нестационарных объектов):</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в арках зданий;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lastRenderedPageBreak/>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под железнодорожными путепроводами и автомобильными эстакадами, на территориях транспортных стоянок;</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 в охранной зоне сетей инженерно-технического обеспечения, на расстоянии </w:t>
      </w:r>
      <w:proofErr w:type="gramStart"/>
      <w:r w:rsidRPr="007169B1">
        <w:rPr>
          <w:color w:val="00000A"/>
          <w:kern w:val="1"/>
          <w:szCs w:val="28"/>
          <w:lang w:eastAsia="ar-SA"/>
        </w:rPr>
        <w:t>менее нормативного</w:t>
      </w:r>
      <w:proofErr w:type="gramEnd"/>
      <w:r w:rsidRPr="007169B1">
        <w:rPr>
          <w:color w:val="00000A"/>
          <w:kern w:val="1"/>
          <w:szCs w:val="28"/>
          <w:lang w:eastAsia="ar-SA"/>
        </w:rPr>
        <w:t xml:space="preserve"> от сетей инженерно-технического обеспечения без согласования с владельцами данных сетей;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на территории городских пляжей.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2.20.6. Размещение автоприцепов (</w:t>
      </w:r>
      <w:proofErr w:type="spellStart"/>
      <w:r w:rsidRPr="007169B1">
        <w:rPr>
          <w:color w:val="00000A"/>
          <w:kern w:val="1"/>
          <w:szCs w:val="28"/>
          <w:lang w:eastAsia="ar-SA"/>
        </w:rPr>
        <w:t>тонаров</w:t>
      </w:r>
      <w:proofErr w:type="spellEnd"/>
      <w:r w:rsidRPr="007169B1">
        <w:rPr>
          <w:color w:val="00000A"/>
          <w:kern w:val="1"/>
          <w:szCs w:val="28"/>
          <w:lang w:eastAsia="ar-SA"/>
        </w:rPr>
        <w:t>) осуществляется в местах, имеющих возможность заезда на отведенное место.</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7169B1">
        <w:rPr>
          <w:color w:val="00000A"/>
          <w:kern w:val="1"/>
          <w:szCs w:val="28"/>
          <w:lang w:eastAsia="ar-SA"/>
        </w:rPr>
        <w:t>быть</w:t>
      </w:r>
      <w:proofErr w:type="gramEnd"/>
      <w:r w:rsidRPr="007169B1">
        <w:rPr>
          <w:color w:val="00000A"/>
          <w:kern w:val="1"/>
          <w:szCs w:val="28"/>
          <w:lang w:eastAsia="ar-SA"/>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2.20.7. </w:t>
      </w:r>
      <w:proofErr w:type="gramStart"/>
      <w:r w:rsidRPr="007169B1">
        <w:rPr>
          <w:color w:val="00000A"/>
          <w:kern w:val="1"/>
          <w:szCs w:val="28"/>
          <w:lang w:eastAsia="ar-SA"/>
        </w:rPr>
        <w:t>Требования к параметрам  нестационарных объектов (павильонов, киосков, автоприцепов (</w:t>
      </w:r>
      <w:proofErr w:type="spellStart"/>
      <w:r w:rsidRPr="007169B1">
        <w:rPr>
          <w:color w:val="00000A"/>
          <w:kern w:val="1"/>
          <w:szCs w:val="28"/>
          <w:lang w:eastAsia="ar-SA"/>
        </w:rPr>
        <w:t>тонаров</w:t>
      </w:r>
      <w:proofErr w:type="spellEnd"/>
      <w:r w:rsidRPr="007169B1">
        <w:rPr>
          <w:color w:val="00000A"/>
          <w:kern w:val="1"/>
          <w:szCs w:val="28"/>
          <w:lang w:eastAsia="ar-SA"/>
        </w:rPr>
        <w:t>):</w:t>
      </w:r>
      <w:proofErr w:type="gramEnd"/>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 допустимые размеры киосков: 1,5 м </w:t>
      </w:r>
      <w:proofErr w:type="spellStart"/>
      <w:r w:rsidRPr="007169B1">
        <w:rPr>
          <w:color w:val="00000A"/>
          <w:kern w:val="1"/>
          <w:szCs w:val="28"/>
          <w:lang w:eastAsia="ar-SA"/>
        </w:rPr>
        <w:t>х</w:t>
      </w:r>
      <w:proofErr w:type="spellEnd"/>
      <w:r w:rsidRPr="007169B1">
        <w:rPr>
          <w:color w:val="00000A"/>
          <w:kern w:val="1"/>
          <w:szCs w:val="28"/>
          <w:lang w:eastAsia="ar-SA"/>
        </w:rPr>
        <w:t xml:space="preserve"> 1,5 м </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-допустимые размеры павильонов: от 20 кв. м. до 100 кв</w:t>
      </w:r>
      <w:proofErr w:type="gramStart"/>
      <w:r w:rsidRPr="007169B1">
        <w:rPr>
          <w:color w:val="00000A"/>
          <w:kern w:val="1"/>
          <w:szCs w:val="28"/>
          <w:lang w:eastAsia="ar-SA"/>
        </w:rPr>
        <w:t>.м</w:t>
      </w:r>
      <w:proofErr w:type="gramEnd"/>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Максимальное количество этажей киосков и павильонов не должно превышать 1 этажа.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2.20.8. </w:t>
      </w:r>
      <w:proofErr w:type="gramStart"/>
      <w:r w:rsidRPr="007169B1">
        <w:rPr>
          <w:color w:val="00000A"/>
          <w:kern w:val="1"/>
          <w:szCs w:val="28"/>
          <w:lang w:eastAsia="ar-SA"/>
        </w:rPr>
        <w:t>Внешний облик нестационарных объектов (павильонов, киосков, автоприцепов (</w:t>
      </w:r>
      <w:proofErr w:type="spellStart"/>
      <w:r w:rsidRPr="007169B1">
        <w:rPr>
          <w:color w:val="00000A"/>
          <w:kern w:val="1"/>
          <w:szCs w:val="28"/>
          <w:lang w:eastAsia="ar-SA"/>
        </w:rPr>
        <w:t>тонаров</w:t>
      </w:r>
      <w:proofErr w:type="spellEnd"/>
      <w:r w:rsidRPr="007169B1">
        <w:rPr>
          <w:color w:val="00000A"/>
          <w:kern w:val="1"/>
          <w:szCs w:val="28"/>
          <w:lang w:eastAsia="ar-SA"/>
        </w:rPr>
        <w:t>).</w:t>
      </w:r>
      <w:proofErr w:type="gramEnd"/>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При размещении киосков и павильонов площадью до 20 кв</w:t>
      </w:r>
      <w:proofErr w:type="gramStart"/>
      <w:r w:rsidRPr="007169B1">
        <w:rPr>
          <w:color w:val="00000A"/>
          <w:kern w:val="1"/>
          <w:szCs w:val="28"/>
          <w:lang w:eastAsia="ar-SA"/>
        </w:rPr>
        <w:t>.м</w:t>
      </w:r>
      <w:proofErr w:type="gramEnd"/>
      <w:r w:rsidRPr="007169B1">
        <w:rPr>
          <w:color w:val="00000A"/>
          <w:kern w:val="1"/>
          <w:szCs w:val="28"/>
          <w:lang w:eastAsia="ar-SA"/>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Размер вывески не должен быть более 1,5 м </w:t>
      </w:r>
      <w:proofErr w:type="spellStart"/>
      <w:r w:rsidRPr="007169B1">
        <w:rPr>
          <w:color w:val="00000A"/>
          <w:kern w:val="1"/>
          <w:szCs w:val="28"/>
          <w:lang w:eastAsia="ar-SA"/>
        </w:rPr>
        <w:t>х</w:t>
      </w:r>
      <w:proofErr w:type="spellEnd"/>
      <w:r w:rsidRPr="007169B1">
        <w:rPr>
          <w:color w:val="00000A"/>
          <w:kern w:val="1"/>
          <w:szCs w:val="28"/>
          <w:lang w:eastAsia="ar-SA"/>
        </w:rPr>
        <w:t xml:space="preserve"> 0,25 м, не допускается размещение вывески на торцевых фасадах объекта.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2.20.9. Конструктивные особенности нестационарных объектов (павильонов, киосков).</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В качестве незаглубленных фундаментов павильонов выполняется твердое покрытие.</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Устройство фундамента при размещении киоска не допускается.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lastRenderedPageBreak/>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2.20.11. </w:t>
      </w:r>
      <w:proofErr w:type="gramStart"/>
      <w:r w:rsidRPr="007169B1">
        <w:rPr>
          <w:color w:val="00000A"/>
          <w:kern w:val="1"/>
          <w:szCs w:val="28"/>
          <w:lang w:eastAsia="ar-SA"/>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color w:val="00000A"/>
          <w:kern w:val="1"/>
          <w:szCs w:val="28"/>
          <w:lang w:eastAsia="ar-SA"/>
        </w:rPr>
        <w:t xml:space="preserve">2.20.12. </w:t>
      </w:r>
      <w:proofErr w:type="gramStart"/>
      <w:r w:rsidRPr="007169B1">
        <w:rPr>
          <w:color w:val="00000A"/>
          <w:kern w:val="1"/>
          <w:szCs w:val="28"/>
          <w:lang w:eastAsia="ar-SA"/>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7169B1">
        <w:rPr>
          <w:color w:val="00000A"/>
          <w:kern w:val="1"/>
          <w:szCs w:val="28"/>
          <w:lang w:eastAsia="ar-SA"/>
        </w:rPr>
        <w:t>, перед витринами торговых организаций, 3 м - от ствола дерева, 1,5 м - от внешней границы кроны кустарника.</w:t>
      </w:r>
    </w:p>
    <w:p w:rsidR="007169B1" w:rsidRPr="007169B1" w:rsidRDefault="007169B1" w:rsidP="007169B1">
      <w:pPr>
        <w:tabs>
          <w:tab w:val="left" w:pos="9214"/>
        </w:tabs>
        <w:suppressAutoHyphens/>
        <w:ind w:left="284" w:firstLine="567"/>
        <w:jc w:val="both"/>
        <w:rPr>
          <w:b/>
          <w:kern w:val="1"/>
          <w:szCs w:val="28"/>
          <w:lang w:eastAsia="ar-SA"/>
        </w:rPr>
      </w:pPr>
      <w:r w:rsidRPr="007169B1">
        <w:rPr>
          <w:b/>
          <w:color w:val="00000A"/>
          <w:kern w:val="1"/>
          <w:szCs w:val="28"/>
          <w:lang w:eastAsia="ar-SA"/>
        </w:rPr>
        <w:t xml:space="preserve">2.21. Сезонные кафе. </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2.21.</w:t>
      </w:r>
      <w:r w:rsidRPr="007169B1">
        <w:rPr>
          <w:kern w:val="1"/>
          <w:szCs w:val="28"/>
          <w:lang w:eastAsia="ar-SA"/>
        </w:rPr>
        <w:t>1. Размещение сезонных кафе не допускается: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169B1" w:rsidRPr="007169B1" w:rsidRDefault="007169B1" w:rsidP="007169B1">
      <w:pPr>
        <w:tabs>
          <w:tab w:val="left" w:pos="9214"/>
        </w:tabs>
        <w:suppressAutoHyphens/>
        <w:ind w:left="284" w:firstLine="567"/>
        <w:jc w:val="both"/>
        <w:rPr>
          <w:kern w:val="1"/>
          <w:szCs w:val="28"/>
          <w:lang w:eastAsia="ar-SA"/>
        </w:rPr>
      </w:pPr>
      <w:proofErr w:type="gramStart"/>
      <w:r w:rsidRPr="007169B1">
        <w:rPr>
          <w:kern w:val="1"/>
          <w:szCs w:val="28"/>
          <w:lang w:eastAsia="ar-SA"/>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2.21.</w:t>
      </w:r>
      <w:r w:rsidRPr="007169B1">
        <w:rPr>
          <w:kern w:val="1"/>
          <w:szCs w:val="28"/>
          <w:lang w:eastAsia="ar-SA"/>
        </w:rPr>
        <w:t>2. При обустройстве сезонных кафе используются сборно-разборные (</w:t>
      </w:r>
      <w:proofErr w:type="spellStart"/>
      <w:r w:rsidRPr="007169B1">
        <w:rPr>
          <w:kern w:val="1"/>
          <w:szCs w:val="28"/>
          <w:lang w:eastAsia="ar-SA"/>
        </w:rPr>
        <w:t>легковозводимые</w:t>
      </w:r>
      <w:proofErr w:type="spellEnd"/>
      <w:r w:rsidRPr="007169B1">
        <w:rPr>
          <w:kern w:val="1"/>
          <w:szCs w:val="28"/>
          <w:lang w:eastAsia="ar-SA"/>
        </w:rPr>
        <w:t>) конструкции, элементы оборудования.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2.21.</w:t>
      </w:r>
      <w:r w:rsidRPr="007169B1">
        <w:rPr>
          <w:kern w:val="1"/>
          <w:szCs w:val="28"/>
          <w:lang w:eastAsia="ar-SA"/>
        </w:rPr>
        <w:t xml:space="preserve">3. Обустройство сезонных кафе осуществляется с учетом необходимости обеспечения его доступности для </w:t>
      </w:r>
      <w:proofErr w:type="spellStart"/>
      <w:r w:rsidRPr="007169B1">
        <w:rPr>
          <w:kern w:val="1"/>
          <w:szCs w:val="28"/>
          <w:lang w:eastAsia="ar-SA"/>
        </w:rPr>
        <w:t>маломобильных</w:t>
      </w:r>
      <w:proofErr w:type="spellEnd"/>
      <w:r w:rsidRPr="007169B1">
        <w:rPr>
          <w:kern w:val="1"/>
          <w:szCs w:val="28"/>
          <w:lang w:eastAsia="ar-SA"/>
        </w:rPr>
        <w:t xml:space="preserve"> групп населения (путем использования пандусов, поручней, специальных тактильных и сигнальных маркировок).</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2.21.</w:t>
      </w:r>
      <w:r w:rsidRPr="007169B1">
        <w:rPr>
          <w:kern w:val="1"/>
          <w:szCs w:val="28"/>
          <w:lang w:eastAsia="ar-SA"/>
        </w:rPr>
        <w:t>4. При оборудовании сезонных кафе не допускается: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7169B1">
        <w:rPr>
          <w:kern w:val="1"/>
          <w:szCs w:val="28"/>
          <w:lang w:eastAsia="ar-SA"/>
        </w:rPr>
        <w:t>баннерной</w:t>
      </w:r>
      <w:proofErr w:type="spellEnd"/>
      <w:r w:rsidRPr="007169B1">
        <w:rPr>
          <w:kern w:val="1"/>
          <w:szCs w:val="28"/>
          <w:lang w:eastAsia="ar-SA"/>
        </w:rPr>
        <w:t xml:space="preserve"> ткани;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прокладка подземных инженерных коммуникаций и проведение строительно-монтажных работ капитального характера;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169B1">
        <w:rPr>
          <w:kern w:val="1"/>
          <w:szCs w:val="28"/>
          <w:lang w:eastAsia="ar-SA"/>
        </w:rPr>
        <w:t>сайдинг-панелей</w:t>
      </w:r>
      <w:proofErr w:type="spellEnd"/>
      <w:r w:rsidRPr="007169B1">
        <w:rPr>
          <w:kern w:val="1"/>
          <w:szCs w:val="28"/>
          <w:lang w:eastAsia="ar-SA"/>
        </w:rPr>
        <w:t xml:space="preserve"> и остекления;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7169B1">
        <w:rPr>
          <w:kern w:val="1"/>
          <w:szCs w:val="28"/>
          <w:lang w:eastAsia="ar-SA"/>
        </w:rPr>
        <w:t>металлочерепицы</w:t>
      </w:r>
      <w:proofErr w:type="spellEnd"/>
      <w:r w:rsidRPr="007169B1">
        <w:rPr>
          <w:kern w:val="1"/>
          <w:szCs w:val="28"/>
          <w:lang w:eastAsia="ar-SA"/>
        </w:rPr>
        <w:t>, металла, а также рубероида, асбестоцементных плит.</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lastRenderedPageBreak/>
        <w:t>2.21.</w:t>
      </w:r>
      <w:r w:rsidRPr="007169B1">
        <w:rPr>
          <w:kern w:val="1"/>
          <w:szCs w:val="28"/>
          <w:lang w:eastAsia="ar-SA"/>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2.21.</w:t>
      </w:r>
      <w:r w:rsidRPr="007169B1">
        <w:rPr>
          <w:kern w:val="1"/>
          <w:szCs w:val="28"/>
          <w:lang w:eastAsia="ar-SA"/>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Конструкции декоративных ограждений не должны содержать элементов, создающих угрозу получения травм.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2.21.</w:t>
      </w:r>
      <w:r w:rsidRPr="007169B1">
        <w:rPr>
          <w:kern w:val="1"/>
          <w:szCs w:val="28"/>
          <w:lang w:eastAsia="ar-SA"/>
        </w:rPr>
        <w:t>7. Элементы озеленения, используемые при обустройстве сезонного кафе, должны быть устойчивыми.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2.21.</w:t>
      </w:r>
      <w:r w:rsidRPr="007169B1">
        <w:rPr>
          <w:kern w:val="1"/>
          <w:szCs w:val="28"/>
          <w:lang w:eastAsia="ar-SA"/>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169B1" w:rsidRPr="007169B1" w:rsidRDefault="007169B1" w:rsidP="007169B1">
      <w:pPr>
        <w:tabs>
          <w:tab w:val="left" w:pos="9214"/>
        </w:tabs>
        <w:suppressAutoHyphens/>
        <w:ind w:left="284" w:firstLine="567"/>
        <w:jc w:val="both"/>
        <w:rPr>
          <w:kern w:val="1"/>
          <w:szCs w:val="28"/>
          <w:lang w:eastAsia="ar-SA"/>
        </w:rPr>
      </w:pPr>
      <w:proofErr w:type="gramStart"/>
      <w:r w:rsidRPr="007169B1">
        <w:rPr>
          <w:kern w:val="1"/>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Лестничные сходы с технологического настила по ширине не должны быть менее 0,90 метра. Доступ </w:t>
      </w:r>
      <w:proofErr w:type="spellStart"/>
      <w:r w:rsidRPr="007169B1">
        <w:rPr>
          <w:kern w:val="1"/>
          <w:szCs w:val="28"/>
          <w:lang w:eastAsia="ar-SA"/>
        </w:rPr>
        <w:t>маломобильных</w:t>
      </w:r>
      <w:proofErr w:type="spellEnd"/>
      <w:r w:rsidRPr="007169B1">
        <w:rPr>
          <w:kern w:val="1"/>
          <w:szCs w:val="28"/>
          <w:lang w:eastAsia="ar-SA"/>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2.21.</w:t>
      </w:r>
      <w:r w:rsidRPr="007169B1">
        <w:rPr>
          <w:kern w:val="1"/>
          <w:szCs w:val="28"/>
          <w:lang w:eastAsia="ar-SA"/>
        </w:rPr>
        <w:t>9. Элементы оборудования сезонных кафе должны содержаться в технически исправном состоянии, быть очищенными от грязи и иного мусора.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2.21.</w:t>
      </w:r>
      <w:r w:rsidRPr="007169B1">
        <w:rPr>
          <w:kern w:val="1"/>
          <w:szCs w:val="28"/>
          <w:lang w:eastAsia="ar-SA"/>
        </w:rPr>
        <w:t>10. При эксплуатации сезонного кафе не допускается: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использование звуковоспроизводящих устройств и устрой</w:t>
      </w:r>
      <w:proofErr w:type="gramStart"/>
      <w:r w:rsidRPr="007169B1">
        <w:rPr>
          <w:kern w:val="1"/>
          <w:szCs w:val="28"/>
          <w:lang w:eastAsia="ar-SA"/>
        </w:rPr>
        <w:t>ств зв</w:t>
      </w:r>
      <w:proofErr w:type="gramEnd"/>
      <w:r w:rsidRPr="007169B1">
        <w:rPr>
          <w:kern w:val="1"/>
          <w:szCs w:val="28"/>
          <w:lang w:eastAsia="ar-SA"/>
        </w:rPr>
        <w:t>укоусиления, игра на музыкальных инструментах, пение, а также иные действия, нарушающие тишину и покой граждан в ночное время;</w:t>
      </w:r>
    </w:p>
    <w:p w:rsidR="007169B1" w:rsidRPr="007169B1" w:rsidRDefault="007169B1" w:rsidP="007169B1">
      <w:pPr>
        <w:tabs>
          <w:tab w:val="left" w:pos="9214"/>
        </w:tabs>
        <w:suppressAutoHyphens/>
        <w:ind w:left="284" w:firstLine="567"/>
        <w:jc w:val="both"/>
        <w:rPr>
          <w:color w:val="632423"/>
          <w:kern w:val="1"/>
          <w:szCs w:val="28"/>
          <w:lang w:eastAsia="ar-SA"/>
        </w:rPr>
      </w:pPr>
      <w:r w:rsidRPr="007169B1">
        <w:rPr>
          <w:kern w:val="1"/>
          <w:szCs w:val="28"/>
          <w:lang w:eastAsia="ar-SA"/>
        </w:rPr>
        <w:t>-  использование осветительных приборов вблизи окон жилых помещений в случае прямого попадания на окна световых лучей.</w:t>
      </w:r>
    </w:p>
    <w:p w:rsidR="007169B1" w:rsidRPr="007169B1" w:rsidRDefault="007169B1" w:rsidP="007169B1">
      <w:pPr>
        <w:shd w:val="clear" w:color="auto" w:fill="FFFFFF"/>
        <w:tabs>
          <w:tab w:val="left" w:pos="9214"/>
        </w:tabs>
        <w:suppressAutoHyphens/>
        <w:ind w:left="284" w:firstLine="567"/>
        <w:jc w:val="both"/>
        <w:rPr>
          <w:b/>
          <w:color w:val="00000A"/>
          <w:kern w:val="1"/>
          <w:szCs w:val="28"/>
          <w:lang w:eastAsia="ar-SA"/>
        </w:rPr>
      </w:pPr>
      <w:r w:rsidRPr="007169B1">
        <w:rPr>
          <w:b/>
          <w:color w:val="00000A"/>
          <w:kern w:val="1"/>
          <w:szCs w:val="28"/>
          <w:lang w:eastAsia="ar-SA"/>
        </w:rPr>
        <w:t>2.22.  Фасады зданий и сооружений.</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7169B1">
        <w:rPr>
          <w:color w:val="00000A"/>
          <w:kern w:val="1"/>
          <w:szCs w:val="28"/>
          <w:lang w:eastAsia="ar-SA"/>
        </w:rPr>
        <w:t>архитектурного решения</w:t>
      </w:r>
      <w:proofErr w:type="gramEnd"/>
      <w:r w:rsidRPr="007169B1">
        <w:rPr>
          <w:color w:val="00000A"/>
          <w:kern w:val="1"/>
          <w:szCs w:val="28"/>
          <w:lang w:eastAsia="ar-SA"/>
        </w:rPr>
        <w:t xml:space="preserve"> фасада.</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2.22.6.  В целях обеспечения надлежащего состояния фасадов, сохранения архитектурно-художественного облика зданий (сооружений) запрещается:</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 уничтожение, порча, искажение архитектурных деталей фасадов зданий (сооружений);</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 самовольное произведение надписей на фасадах зданий (сооружений);</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lastRenderedPageBreak/>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 размещение на фасадах здания (сооружения), крышах зданий (сооружений) информационных элементов и устройств фасадов зданий (сооружений</w:t>
      </w:r>
      <w:r w:rsidRPr="007169B1">
        <w:rPr>
          <w:i/>
          <w:color w:val="00000A"/>
          <w:kern w:val="1"/>
          <w:szCs w:val="28"/>
          <w:lang w:eastAsia="ar-SA"/>
        </w:rPr>
        <w:t xml:space="preserve">) </w:t>
      </w:r>
      <w:r w:rsidRPr="007169B1">
        <w:rPr>
          <w:color w:val="00000A"/>
          <w:kern w:val="1"/>
          <w:szCs w:val="28"/>
          <w:lang w:eastAsia="ar-SA"/>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7169B1" w:rsidRPr="007169B1" w:rsidRDefault="007169B1" w:rsidP="007169B1">
      <w:pPr>
        <w:tabs>
          <w:tab w:val="left" w:pos="9214"/>
        </w:tabs>
        <w:suppressAutoHyphens/>
        <w:ind w:left="284" w:firstLine="567"/>
        <w:jc w:val="both"/>
        <w:rPr>
          <w:color w:val="00000A"/>
          <w:kern w:val="1"/>
          <w:szCs w:val="28"/>
          <w:lang w:eastAsia="ar-SA"/>
        </w:rPr>
      </w:pPr>
      <w:proofErr w:type="gramStart"/>
      <w:r w:rsidRPr="007169B1">
        <w:rPr>
          <w:color w:val="00000A"/>
          <w:kern w:val="1"/>
          <w:szCs w:val="28"/>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7169B1" w:rsidRPr="007169B1" w:rsidRDefault="007169B1" w:rsidP="007169B1">
      <w:pPr>
        <w:shd w:val="clear" w:color="auto" w:fill="FFFFFF"/>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2.22.8. При осуществлении работ по благоустройству прилегающих к зданию (сооружению) территорий (тротуаров, </w:t>
      </w:r>
      <w:proofErr w:type="spellStart"/>
      <w:r w:rsidRPr="007169B1">
        <w:rPr>
          <w:color w:val="00000A"/>
          <w:kern w:val="1"/>
          <w:szCs w:val="28"/>
          <w:lang w:eastAsia="ar-SA"/>
        </w:rPr>
        <w:t>отмосток</w:t>
      </w:r>
      <w:proofErr w:type="spellEnd"/>
      <w:r w:rsidRPr="007169B1">
        <w:rPr>
          <w:color w:val="00000A"/>
          <w:kern w:val="1"/>
          <w:szCs w:val="28"/>
          <w:lang w:eastAsia="ar-SA"/>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169B1">
        <w:rPr>
          <w:color w:val="00000A"/>
          <w:kern w:val="1"/>
          <w:szCs w:val="28"/>
          <w:lang w:eastAsia="ar-SA"/>
        </w:rPr>
        <w:t>отмосток</w:t>
      </w:r>
      <w:proofErr w:type="spellEnd"/>
      <w:r w:rsidRPr="007169B1">
        <w:rPr>
          <w:color w:val="00000A"/>
          <w:kern w:val="1"/>
          <w:szCs w:val="28"/>
          <w:lang w:eastAsia="ar-SA"/>
        </w:rPr>
        <w:t>.</w:t>
      </w:r>
    </w:p>
    <w:p w:rsidR="007169B1" w:rsidRPr="007169B1" w:rsidRDefault="007169B1" w:rsidP="007169B1">
      <w:pPr>
        <w:tabs>
          <w:tab w:val="left" w:pos="9214"/>
        </w:tabs>
        <w:suppressAutoHyphens/>
        <w:ind w:left="284" w:firstLine="567"/>
        <w:jc w:val="both"/>
        <w:rPr>
          <w:color w:val="00000A"/>
          <w:kern w:val="1"/>
          <w:szCs w:val="28"/>
          <w:lang w:eastAsia="ar-SA"/>
        </w:rPr>
      </w:pPr>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b/>
          <w:color w:val="00000A"/>
          <w:kern w:val="1"/>
          <w:szCs w:val="28"/>
          <w:lang w:eastAsia="ar-SA"/>
        </w:rPr>
        <w:t>2.23.Элементы объектов капитального строительства.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7169B1">
        <w:rPr>
          <w:color w:val="00000A"/>
          <w:kern w:val="1"/>
          <w:szCs w:val="28"/>
          <w:lang w:eastAsia="ar-SA"/>
        </w:rPr>
        <w:t>отмостки</w:t>
      </w:r>
      <w:proofErr w:type="spellEnd"/>
      <w:r w:rsidRPr="007169B1">
        <w:rPr>
          <w:color w:val="00000A"/>
          <w:kern w:val="1"/>
          <w:szCs w:val="28"/>
          <w:lang w:eastAsia="ar-SA"/>
        </w:rPr>
        <w:t>, домовых знаков, защитных сеток.</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2.23.</w:t>
      </w:r>
      <w:r w:rsidRPr="007169B1">
        <w:rPr>
          <w:kern w:val="1"/>
          <w:szCs w:val="28"/>
          <w:lang w:eastAsia="ar-SA"/>
        </w:rPr>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169B1">
        <w:rPr>
          <w:kern w:val="1"/>
          <w:szCs w:val="28"/>
          <w:lang w:eastAsia="ar-SA"/>
        </w:rPr>
        <w:t>маломобильных</w:t>
      </w:r>
      <w:proofErr w:type="spellEnd"/>
      <w:r w:rsidRPr="007169B1">
        <w:rPr>
          <w:kern w:val="1"/>
          <w:szCs w:val="28"/>
          <w:lang w:eastAsia="ar-SA"/>
        </w:rPr>
        <w:t xml:space="preserve"> групп населения (пандусы, перила и пр.).</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2.23.</w:t>
      </w:r>
      <w:r w:rsidRPr="007169B1">
        <w:rPr>
          <w:kern w:val="1"/>
          <w:szCs w:val="28"/>
          <w:lang w:eastAsia="ar-SA"/>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lastRenderedPageBreak/>
        <w:t>2.23.5</w:t>
      </w:r>
      <w:r w:rsidRPr="007169B1">
        <w:rPr>
          <w:kern w:val="1"/>
          <w:szCs w:val="28"/>
          <w:lang w:eastAsia="ar-SA"/>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2.23</w:t>
      </w:r>
      <w:r w:rsidRPr="007169B1">
        <w:rPr>
          <w:kern w:val="1"/>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2.23.7.</w:t>
      </w:r>
      <w:r w:rsidRPr="007169B1">
        <w:rPr>
          <w:kern w:val="1"/>
          <w:szCs w:val="28"/>
          <w:lang w:eastAsia="ar-SA"/>
        </w:rPr>
        <w:t xml:space="preserve">  Собственники или уполномоченные ими лица, арендаторы и пользователи объектов капитального строительства обязаны: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выполнять предусмотренные законодательством санитарно-гигиенические, противопожарные и эксплуатационные требования;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2.23.8.</w:t>
      </w:r>
      <w:r w:rsidRPr="007169B1">
        <w:rPr>
          <w:kern w:val="1"/>
          <w:szCs w:val="28"/>
          <w:lang w:eastAsia="ar-SA"/>
        </w:rPr>
        <w:t xml:space="preserve"> Требования к проведению капитального ремонта объектов.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после демонтажа строительных лесов восстанавливать разрушенное благоустройство;</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обеспечивать безопасность пешеходного движения;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обеспечивать сохранность объектов благоустройства и озеленения.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 xml:space="preserve">2.23.9. </w:t>
      </w:r>
      <w:proofErr w:type="gramStart"/>
      <w:r w:rsidRPr="007169B1">
        <w:rPr>
          <w:kern w:val="1"/>
          <w:szCs w:val="28"/>
          <w:lang w:eastAsia="ar-SA"/>
        </w:rPr>
        <w:t xml:space="preserve">Местные разрушения облицовки, штукатурки, фактурного и окрасочного слоев, трещины в штукатурке, </w:t>
      </w:r>
      <w:proofErr w:type="spellStart"/>
      <w:r w:rsidRPr="007169B1">
        <w:rPr>
          <w:kern w:val="1"/>
          <w:szCs w:val="28"/>
          <w:lang w:eastAsia="ar-SA"/>
        </w:rPr>
        <w:t>выкрашивание</w:t>
      </w:r>
      <w:proofErr w:type="spellEnd"/>
      <w:r w:rsidRPr="007169B1">
        <w:rPr>
          <w:kern w:val="1"/>
          <w:szCs w:val="28"/>
          <w:lang w:eastAsia="ar-SA"/>
        </w:rPr>
        <w:t xml:space="preserve"> раствора из швов облицовки, кирпичной и </w:t>
      </w:r>
      <w:proofErr w:type="spellStart"/>
      <w:r w:rsidRPr="007169B1">
        <w:rPr>
          <w:kern w:val="1"/>
          <w:szCs w:val="28"/>
          <w:lang w:eastAsia="ar-SA"/>
        </w:rPr>
        <w:t>мелкоблочной</w:t>
      </w:r>
      <w:proofErr w:type="spellEnd"/>
      <w:r w:rsidRPr="007169B1">
        <w:rPr>
          <w:kern w:val="1"/>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169B1">
        <w:rPr>
          <w:kern w:val="1"/>
          <w:szCs w:val="28"/>
          <w:lang w:eastAsia="ar-SA"/>
        </w:rPr>
        <w:t>высолы</w:t>
      </w:r>
      <w:proofErr w:type="spellEnd"/>
      <w:r w:rsidRPr="007169B1">
        <w:rPr>
          <w:kern w:val="1"/>
          <w:szCs w:val="28"/>
          <w:lang w:eastAsia="ar-SA"/>
        </w:rPr>
        <w:t xml:space="preserve">, общее загрязнение поверхности, в том числе наличие </w:t>
      </w:r>
      <w:proofErr w:type="spellStart"/>
      <w:r w:rsidRPr="007169B1">
        <w:rPr>
          <w:kern w:val="1"/>
          <w:szCs w:val="28"/>
          <w:lang w:eastAsia="ar-SA"/>
        </w:rPr>
        <w:t>графити</w:t>
      </w:r>
      <w:proofErr w:type="spellEnd"/>
      <w:r w:rsidRPr="007169B1">
        <w:rPr>
          <w:kern w:val="1"/>
          <w:szCs w:val="28"/>
          <w:lang w:eastAsia="ar-SA"/>
        </w:rPr>
        <w:t>, разрушение парапетов и иные подобные разрушения должны</w:t>
      </w:r>
      <w:proofErr w:type="gramEnd"/>
      <w:r w:rsidRPr="007169B1">
        <w:rPr>
          <w:kern w:val="1"/>
          <w:szCs w:val="28"/>
          <w:lang w:eastAsia="ar-SA"/>
        </w:rPr>
        <w:t xml:space="preserve"> устраняться, не допуская их дальнейшего развития.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7169B1">
        <w:rPr>
          <w:kern w:val="1"/>
          <w:szCs w:val="28"/>
          <w:lang w:eastAsia="ar-SA"/>
        </w:rPr>
        <w:t>зданий</w:t>
      </w:r>
      <w:proofErr w:type="gramEnd"/>
      <w:r w:rsidRPr="007169B1">
        <w:rPr>
          <w:kern w:val="1"/>
          <w:szCs w:val="28"/>
          <w:lang w:eastAsia="ar-SA"/>
        </w:rPr>
        <w:t xml:space="preserve"> пропорционально занимаемым площадям.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Расположенные на фасадах информационные таблички, памятные доски должны поддерживаться в чистоте и исправном состоянии.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Входы, цоколи, витрины должны содержаться в чистоте и исправном состоянии.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Домовые знаки должны содержаться в чистоте, их освещение в темное время суток должно быть в исправном состоянии.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Мостики для перехода через коммуникации должны быть исправными и содержаться в чистоте.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Козырьки подъездов, а также кровля должны быть очищены от загрязнений, древесно-кустарниковой и сорной растительности.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7169B1" w:rsidRPr="007169B1" w:rsidRDefault="007169B1" w:rsidP="007169B1">
      <w:pPr>
        <w:tabs>
          <w:tab w:val="left" w:pos="9214"/>
        </w:tabs>
        <w:suppressAutoHyphens/>
        <w:ind w:left="284" w:firstLine="567"/>
        <w:jc w:val="both"/>
        <w:rPr>
          <w:kern w:val="1"/>
          <w:szCs w:val="28"/>
          <w:lang w:eastAsia="ar-SA"/>
        </w:rPr>
      </w:pPr>
      <w:proofErr w:type="gramStart"/>
      <w:r w:rsidRPr="007169B1">
        <w:rPr>
          <w:kern w:val="1"/>
          <w:szCs w:val="28"/>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t>2.24.  Строительные площадки.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w:t>
      </w:r>
      <w:proofErr w:type="gramStart"/>
      <w:r w:rsidRPr="007169B1">
        <w:rPr>
          <w:kern w:val="1"/>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7169B1">
        <w:rPr>
          <w:kern w:val="1"/>
          <w:szCs w:val="28"/>
          <w:lang w:eastAsia="ar-SA"/>
        </w:rPr>
        <w:t xml:space="preserve"> со стороны проезжей части высотой не менее 1,0 м).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7169B1">
        <w:rPr>
          <w:kern w:val="1"/>
          <w:szCs w:val="28"/>
          <w:lang w:eastAsia="ar-SA"/>
        </w:rPr>
        <w:t>утвержденными</w:t>
      </w:r>
      <w:proofErr w:type="gramEnd"/>
      <w:r w:rsidRPr="007169B1">
        <w:rPr>
          <w:kern w:val="1"/>
          <w:szCs w:val="28"/>
          <w:lang w:eastAsia="ar-SA"/>
        </w:rPr>
        <w:t xml:space="preserve"> проектом организации строительства и планом производства работ.</w:t>
      </w: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t>2.25. Содержание производственных территорий.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t>2.26. Содержание  домовладений, в том числе используемых для временного (сезонного) проживания.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2.26.1. Собственники домовладений, в том числе используемых для временного (сезонного) проживания, обязаны: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складировать отходы и мусор в специально оборудованных местах;</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не допускать хранения техники, механизмов, автомобилей, в том числе разукомплектованных, на прилегающей территории;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не допускать производства ремонта или мойки автомобилей, смены масла или технических жидкостей на прилегающей территории.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Республики Башкортостан.</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Республики Башкортостан и правовыми актами органов местного самоуправления.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2.27.3. Дворовые территории, </w:t>
      </w:r>
      <w:proofErr w:type="spellStart"/>
      <w:r w:rsidRPr="007169B1">
        <w:rPr>
          <w:kern w:val="1"/>
          <w:szCs w:val="28"/>
          <w:lang w:eastAsia="ar-SA"/>
        </w:rPr>
        <w:t>внутридворовые</w:t>
      </w:r>
      <w:proofErr w:type="spellEnd"/>
      <w:r w:rsidRPr="007169B1">
        <w:rPr>
          <w:kern w:val="1"/>
          <w:szCs w:val="28"/>
          <w:lang w:eastAsia="ar-SA"/>
        </w:rPr>
        <w:t xml:space="preserve"> проезды и тротуары, места массового посещения на территории муниципального образования ежедневно подметаются </w:t>
      </w:r>
      <w:proofErr w:type="gramStart"/>
      <w:r w:rsidRPr="007169B1">
        <w:rPr>
          <w:kern w:val="1"/>
          <w:szCs w:val="28"/>
          <w:lang w:eastAsia="ar-SA"/>
        </w:rPr>
        <w:t>от</w:t>
      </w:r>
      <w:proofErr w:type="gramEnd"/>
      <w:r w:rsidRPr="007169B1">
        <w:rPr>
          <w:kern w:val="1"/>
          <w:szCs w:val="28"/>
          <w:lang w:eastAsia="ar-SA"/>
        </w:rPr>
        <w:t xml:space="preserve"> </w:t>
      </w:r>
      <w:proofErr w:type="gramStart"/>
      <w:r w:rsidRPr="007169B1">
        <w:rPr>
          <w:kern w:val="1"/>
          <w:szCs w:val="28"/>
          <w:lang w:eastAsia="ar-SA"/>
        </w:rPr>
        <w:t>смета</w:t>
      </w:r>
      <w:proofErr w:type="gramEnd"/>
      <w:r w:rsidRPr="007169B1">
        <w:rPr>
          <w:kern w:val="1"/>
          <w:szCs w:val="28"/>
          <w:lang w:eastAsia="ar-SA"/>
        </w:rPr>
        <w:t>, пыли и мелкого бытового мусора.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2.27.4. Обследование смотровых и </w:t>
      </w:r>
      <w:proofErr w:type="spellStart"/>
      <w:r w:rsidRPr="007169B1">
        <w:rPr>
          <w:kern w:val="1"/>
          <w:szCs w:val="28"/>
          <w:lang w:eastAsia="ar-SA"/>
        </w:rPr>
        <w:t>дождеприемных</w:t>
      </w:r>
      <w:proofErr w:type="spellEnd"/>
      <w:r w:rsidRPr="007169B1">
        <w:rPr>
          <w:kern w:val="1"/>
          <w:szCs w:val="28"/>
          <w:lang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2.27.6. Упавшие деревья должны быть удалены с проезжей части дорог, тротуаров, от </w:t>
      </w:r>
      <w:proofErr w:type="spellStart"/>
      <w:r w:rsidRPr="007169B1">
        <w:rPr>
          <w:kern w:val="1"/>
          <w:szCs w:val="28"/>
          <w:lang w:eastAsia="ar-SA"/>
        </w:rPr>
        <w:t>токонесущих</w:t>
      </w:r>
      <w:proofErr w:type="spellEnd"/>
      <w:r w:rsidRPr="007169B1">
        <w:rPr>
          <w:kern w:val="1"/>
          <w:szCs w:val="28"/>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169B1" w:rsidRPr="007169B1" w:rsidRDefault="007169B1" w:rsidP="007169B1">
      <w:pPr>
        <w:tabs>
          <w:tab w:val="left" w:pos="9214"/>
        </w:tabs>
        <w:suppressAutoHyphens/>
        <w:ind w:left="284" w:firstLine="567"/>
        <w:jc w:val="both"/>
        <w:rPr>
          <w:b/>
          <w:kern w:val="1"/>
          <w:szCs w:val="28"/>
          <w:shd w:val="clear" w:color="auto" w:fill="FFFF00"/>
          <w:lang w:eastAsia="ar-SA"/>
        </w:rPr>
      </w:pPr>
      <w:r w:rsidRPr="007169B1">
        <w:rPr>
          <w:kern w:val="1"/>
          <w:szCs w:val="28"/>
          <w:lang w:eastAsia="ar-SA"/>
        </w:rPr>
        <w:t xml:space="preserve">Не допускается касание ветвями деревьев </w:t>
      </w:r>
      <w:proofErr w:type="spellStart"/>
      <w:r w:rsidRPr="007169B1">
        <w:rPr>
          <w:kern w:val="1"/>
          <w:szCs w:val="28"/>
          <w:lang w:eastAsia="ar-SA"/>
        </w:rPr>
        <w:t>токонесущих</w:t>
      </w:r>
      <w:proofErr w:type="spellEnd"/>
      <w:r w:rsidRPr="007169B1">
        <w:rPr>
          <w:kern w:val="1"/>
          <w:szCs w:val="28"/>
          <w:lang w:eastAsia="ar-SA"/>
        </w:rPr>
        <w:t xml:space="preserve"> проводов, закрывание указателей улиц и номерных знаков домов, наклон деревьев более 45 градусов.</w:t>
      </w:r>
    </w:p>
    <w:p w:rsidR="007169B1" w:rsidRPr="007169B1" w:rsidRDefault="007169B1" w:rsidP="007169B1">
      <w:pPr>
        <w:tabs>
          <w:tab w:val="left" w:pos="9214"/>
        </w:tabs>
        <w:suppressAutoHyphens/>
        <w:ind w:left="284" w:firstLine="567"/>
        <w:jc w:val="both"/>
        <w:rPr>
          <w:b/>
          <w:color w:val="00000A"/>
          <w:kern w:val="1"/>
          <w:szCs w:val="28"/>
          <w:lang w:eastAsia="ar-SA"/>
        </w:rPr>
      </w:pPr>
      <w:r w:rsidRPr="007169B1">
        <w:rPr>
          <w:b/>
          <w:kern w:val="1"/>
          <w:szCs w:val="28"/>
          <w:lang w:eastAsia="ar-SA"/>
        </w:rPr>
        <w:t>2.28. Производство земляных работ</w:t>
      </w:r>
      <w:bookmarkStart w:id="1" w:name="2s8eyo1"/>
      <w:bookmarkEnd w:id="1"/>
      <w:r w:rsidRPr="007169B1">
        <w:rPr>
          <w:b/>
          <w:kern w:val="1"/>
          <w:szCs w:val="28"/>
          <w:lang w:eastAsia="ar-SA"/>
        </w:rPr>
        <w:t>.</w:t>
      </w:r>
    </w:p>
    <w:p w:rsidR="007169B1" w:rsidRPr="007169B1" w:rsidRDefault="007169B1" w:rsidP="007169B1">
      <w:pPr>
        <w:tabs>
          <w:tab w:val="left" w:pos="9214"/>
        </w:tabs>
        <w:suppressAutoHyphens/>
        <w:ind w:left="284" w:firstLine="567"/>
        <w:jc w:val="both"/>
        <w:rPr>
          <w:color w:val="00000A"/>
          <w:kern w:val="1"/>
          <w:szCs w:val="28"/>
          <w:lang w:eastAsia="ar-SA"/>
        </w:rPr>
      </w:pPr>
      <w:bookmarkStart w:id="2" w:name="sub_102"/>
      <w:r w:rsidRPr="007169B1">
        <w:rPr>
          <w:kern w:val="1"/>
          <w:szCs w:val="28"/>
          <w:lang w:eastAsia="ar-SA"/>
        </w:rPr>
        <w:t>2.28.</w:t>
      </w:r>
      <w:r w:rsidRPr="007169B1">
        <w:rPr>
          <w:color w:val="00000A"/>
          <w:kern w:val="1"/>
          <w:szCs w:val="28"/>
          <w:lang w:eastAsia="ar-SA"/>
        </w:rPr>
        <w:t xml:space="preserve">1. </w:t>
      </w:r>
      <w:proofErr w:type="gramStart"/>
      <w:r w:rsidRPr="007169B1">
        <w:rPr>
          <w:color w:val="00000A"/>
          <w:kern w:val="1"/>
          <w:szCs w:val="28"/>
          <w:lang w:eastAsia="ar-SA"/>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7169B1">
        <w:rPr>
          <w:color w:val="00000A"/>
          <w:kern w:val="1"/>
          <w:szCs w:val="28"/>
          <w:lang w:eastAsia="ar-SA"/>
        </w:rPr>
        <w:t xml:space="preserve"> с порядком установленным законодательством.</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lastRenderedPageBreak/>
        <w:t>Согласование технической документации производится с уполномоченным органом муниципального образ</w:t>
      </w:r>
      <w:r w:rsidR="00E26B4E">
        <w:rPr>
          <w:color w:val="00000A"/>
          <w:kern w:val="1"/>
          <w:szCs w:val="28"/>
          <w:lang w:eastAsia="ar-SA"/>
        </w:rPr>
        <w:t>ования, ОГИБДД МВД  по Дуван</w:t>
      </w:r>
      <w:r w:rsidRPr="007169B1">
        <w:rPr>
          <w:color w:val="00000A"/>
          <w:kern w:val="1"/>
          <w:szCs w:val="28"/>
          <w:lang w:eastAsia="ar-SA"/>
        </w:rPr>
        <w:t>скому району, коммунальными инженерными службами</w:t>
      </w:r>
      <w:bookmarkStart w:id="3" w:name="sub_104"/>
      <w:bookmarkEnd w:id="2"/>
      <w:r w:rsidRPr="007169B1">
        <w:rPr>
          <w:color w:val="00000A"/>
          <w:kern w:val="1"/>
          <w:szCs w:val="28"/>
          <w:lang w:eastAsia="ar-SA"/>
        </w:rPr>
        <w:t>, газовой службой и связи.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2.28.</w:t>
      </w:r>
      <w:r w:rsidRPr="007169B1">
        <w:rPr>
          <w:color w:val="00000A"/>
          <w:kern w:val="1"/>
          <w:szCs w:val="28"/>
          <w:lang w:eastAsia="ar-SA"/>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Постановлением администрации   .  </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2.28.</w:t>
      </w:r>
      <w:r w:rsidRPr="007169B1">
        <w:rPr>
          <w:color w:val="00000A"/>
          <w:kern w:val="1"/>
          <w:szCs w:val="28"/>
          <w:lang w:eastAsia="ar-SA"/>
        </w:rPr>
        <w:t>3. Производство земляных  работ должно осуществляться согласно проекту организации строительства (</w:t>
      </w:r>
      <w:proofErr w:type="gramStart"/>
      <w:r w:rsidRPr="007169B1">
        <w:rPr>
          <w:color w:val="00000A"/>
          <w:kern w:val="1"/>
          <w:szCs w:val="28"/>
          <w:lang w:eastAsia="ar-SA"/>
        </w:rPr>
        <w:t>ПОС</w:t>
      </w:r>
      <w:proofErr w:type="gramEnd"/>
      <w:r w:rsidRPr="007169B1">
        <w:rPr>
          <w:color w:val="00000A"/>
          <w:kern w:val="1"/>
          <w:szCs w:val="28"/>
          <w:lang w:eastAsia="ar-SA"/>
        </w:rPr>
        <w:t>) и проекту производства земляных  работ  с соблюдением действующих строительных норм и правил (</w:t>
      </w:r>
      <w:proofErr w:type="spellStart"/>
      <w:r w:rsidRPr="007169B1">
        <w:rPr>
          <w:color w:val="00000A"/>
          <w:kern w:val="1"/>
          <w:szCs w:val="28"/>
          <w:lang w:eastAsia="ar-SA"/>
        </w:rPr>
        <w:t>СНиП</w:t>
      </w:r>
      <w:proofErr w:type="spellEnd"/>
      <w:r w:rsidRPr="007169B1">
        <w:rPr>
          <w:color w:val="00000A"/>
          <w:kern w:val="1"/>
          <w:szCs w:val="28"/>
          <w:lang w:eastAsia="ar-SA"/>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 xml:space="preserve">2.28. </w:t>
      </w:r>
      <w:r w:rsidRPr="007169B1">
        <w:rPr>
          <w:color w:val="00000A"/>
          <w:kern w:val="1"/>
          <w:szCs w:val="28"/>
          <w:lang w:eastAsia="ar-SA"/>
        </w:rPr>
        <w:t xml:space="preserve">4. </w:t>
      </w:r>
      <w:proofErr w:type="gramStart"/>
      <w:r w:rsidRPr="007169B1">
        <w:rPr>
          <w:color w:val="00000A"/>
          <w:kern w:val="1"/>
          <w:szCs w:val="28"/>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7169B1">
        <w:rPr>
          <w:color w:val="00000A"/>
          <w:kern w:val="1"/>
          <w:szCs w:val="28"/>
          <w:lang w:eastAsia="ar-SA"/>
        </w:rPr>
        <w:t xml:space="preserve"> и дополнительной ограждающей планкой на высоте 0,5 м от настила.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2.28.</w:t>
      </w:r>
      <w:r w:rsidRPr="007169B1">
        <w:rPr>
          <w:color w:val="00000A"/>
          <w:kern w:val="1"/>
          <w:szCs w:val="28"/>
          <w:lang w:eastAsia="ar-SA"/>
        </w:rPr>
        <w:t>5. При производстве земляных работ необходимо:</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не допускать обнажения и повреждения корневой системы деревьев и кустарников;</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не допускать засыпку деревьев и кустарников грунтом и строительным мусором;</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деревья и кустарники, пригодные для пересадки, выкапывать и использовать при озеленении данного или другого объекта;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в случае возможного подтопления зеленых насаждений производить устройство дренажа;</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lastRenderedPageBreak/>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2.28.</w:t>
      </w:r>
      <w:r w:rsidRPr="007169B1">
        <w:rPr>
          <w:color w:val="00000A"/>
          <w:kern w:val="1"/>
          <w:szCs w:val="28"/>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169B1" w:rsidRPr="007169B1" w:rsidRDefault="007169B1" w:rsidP="007169B1">
      <w:pPr>
        <w:tabs>
          <w:tab w:val="left" w:pos="9214"/>
        </w:tabs>
        <w:suppressAutoHyphens/>
        <w:ind w:left="284" w:firstLine="567"/>
        <w:jc w:val="both"/>
        <w:rPr>
          <w:color w:val="00000A"/>
          <w:kern w:val="1"/>
          <w:szCs w:val="28"/>
          <w:lang w:eastAsia="ar-SA"/>
        </w:rPr>
      </w:pPr>
      <w:bookmarkStart w:id="4" w:name="sub_3224"/>
      <w:bookmarkEnd w:id="3"/>
      <w:r w:rsidRPr="007169B1">
        <w:rPr>
          <w:kern w:val="1"/>
          <w:szCs w:val="28"/>
          <w:lang w:eastAsia="ar-SA"/>
        </w:rPr>
        <w:t>2.28.</w:t>
      </w:r>
      <w:r w:rsidRPr="007169B1">
        <w:rPr>
          <w:color w:val="00000A"/>
          <w:kern w:val="1"/>
          <w:szCs w:val="28"/>
          <w:lang w:eastAsia="ar-SA"/>
        </w:rPr>
        <w:t xml:space="preserve">7. </w:t>
      </w:r>
      <w:bookmarkStart w:id="5" w:name="sub_5331"/>
      <w:bookmarkEnd w:id="4"/>
      <w:r w:rsidRPr="007169B1">
        <w:rPr>
          <w:color w:val="00000A"/>
          <w:kern w:val="1"/>
          <w:szCs w:val="28"/>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7169B1" w:rsidRPr="007169B1" w:rsidRDefault="007169B1" w:rsidP="007169B1">
      <w:pPr>
        <w:tabs>
          <w:tab w:val="left" w:pos="9214"/>
        </w:tabs>
        <w:suppressAutoHyphens/>
        <w:ind w:left="284" w:firstLine="567"/>
        <w:jc w:val="both"/>
        <w:rPr>
          <w:color w:val="00000A"/>
          <w:kern w:val="1"/>
          <w:szCs w:val="28"/>
          <w:lang w:eastAsia="ar-SA"/>
        </w:rPr>
      </w:pPr>
      <w:bookmarkStart w:id="6" w:name="sub_5332"/>
      <w:bookmarkEnd w:id="5"/>
      <w:r w:rsidRPr="007169B1">
        <w:rPr>
          <w:kern w:val="1"/>
          <w:szCs w:val="28"/>
          <w:lang w:eastAsia="ar-SA"/>
        </w:rPr>
        <w:t>2.28.</w:t>
      </w:r>
      <w:r w:rsidRPr="007169B1">
        <w:rPr>
          <w:color w:val="00000A"/>
          <w:kern w:val="1"/>
          <w:szCs w:val="28"/>
          <w:lang w:eastAsia="ar-SA"/>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w:t>
      </w:r>
      <w:r w:rsidR="00E26B4E">
        <w:rPr>
          <w:color w:val="00000A"/>
          <w:kern w:val="1"/>
          <w:szCs w:val="28"/>
          <w:lang w:eastAsia="ar-SA"/>
        </w:rPr>
        <w:t>гласованию с ОГИБДД МВД  по Дуван</w:t>
      </w:r>
      <w:r w:rsidRPr="007169B1">
        <w:rPr>
          <w:color w:val="00000A"/>
          <w:kern w:val="1"/>
          <w:szCs w:val="28"/>
          <w:lang w:eastAsia="ar-SA"/>
        </w:rPr>
        <w:t>скому району.</w:t>
      </w:r>
    </w:p>
    <w:p w:rsidR="007169B1" w:rsidRPr="007169B1" w:rsidRDefault="007169B1" w:rsidP="007169B1">
      <w:pPr>
        <w:tabs>
          <w:tab w:val="left" w:pos="9214"/>
        </w:tabs>
        <w:suppressAutoHyphens/>
        <w:ind w:left="284" w:firstLine="567"/>
        <w:jc w:val="both"/>
        <w:rPr>
          <w:color w:val="00000A"/>
          <w:kern w:val="1"/>
          <w:szCs w:val="28"/>
          <w:lang w:eastAsia="ar-SA"/>
        </w:rPr>
      </w:pPr>
      <w:bookmarkStart w:id="7" w:name="sub_5334"/>
      <w:bookmarkEnd w:id="6"/>
      <w:r w:rsidRPr="007169B1">
        <w:rPr>
          <w:kern w:val="1"/>
          <w:szCs w:val="28"/>
          <w:lang w:eastAsia="ar-SA"/>
        </w:rPr>
        <w:t>2.28.</w:t>
      </w:r>
      <w:r w:rsidRPr="007169B1">
        <w:rPr>
          <w:color w:val="00000A"/>
          <w:kern w:val="1"/>
          <w:szCs w:val="28"/>
          <w:lang w:eastAsia="ar-SA"/>
        </w:rPr>
        <w:t>9.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7"/>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7169B1" w:rsidRPr="007169B1" w:rsidRDefault="007169B1" w:rsidP="007169B1">
      <w:pPr>
        <w:tabs>
          <w:tab w:val="left" w:pos="9214"/>
        </w:tabs>
        <w:suppressAutoHyphens/>
        <w:ind w:left="284" w:firstLine="567"/>
        <w:jc w:val="both"/>
        <w:rPr>
          <w:color w:val="00000A"/>
          <w:kern w:val="1"/>
          <w:szCs w:val="28"/>
          <w:lang w:eastAsia="ar-SA"/>
        </w:rPr>
      </w:pPr>
      <w:bookmarkStart w:id="8" w:name="sub_5335"/>
      <w:r w:rsidRPr="007169B1">
        <w:rPr>
          <w:kern w:val="1"/>
          <w:szCs w:val="28"/>
          <w:lang w:eastAsia="ar-SA"/>
        </w:rPr>
        <w:t>2.28.</w:t>
      </w:r>
      <w:r w:rsidRPr="007169B1">
        <w:rPr>
          <w:color w:val="00000A"/>
          <w:kern w:val="1"/>
          <w:szCs w:val="28"/>
          <w:lang w:eastAsia="ar-SA"/>
        </w:rPr>
        <w:t xml:space="preserve">10.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8"/>
      <w:r w:rsidRPr="007169B1">
        <w:rPr>
          <w:color w:val="00000A"/>
          <w:kern w:val="1"/>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9" w:name="sub_5336"/>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2.28.</w:t>
      </w:r>
      <w:r w:rsidRPr="007169B1">
        <w:rPr>
          <w:color w:val="00000A"/>
          <w:kern w:val="1"/>
          <w:szCs w:val="28"/>
          <w:lang w:eastAsia="ar-SA"/>
        </w:rPr>
        <w:t>11.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9"/>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7169B1" w:rsidRPr="007169B1" w:rsidRDefault="007169B1" w:rsidP="007169B1">
      <w:pPr>
        <w:tabs>
          <w:tab w:val="left" w:pos="9214"/>
        </w:tabs>
        <w:suppressAutoHyphens/>
        <w:ind w:left="284" w:firstLine="567"/>
        <w:jc w:val="both"/>
        <w:rPr>
          <w:color w:val="00000A"/>
          <w:kern w:val="1"/>
          <w:szCs w:val="28"/>
          <w:lang w:eastAsia="ar-SA"/>
        </w:rPr>
      </w:pPr>
      <w:bookmarkStart w:id="10" w:name="sub_5337"/>
      <w:r w:rsidRPr="007169B1">
        <w:rPr>
          <w:kern w:val="1"/>
          <w:szCs w:val="28"/>
          <w:lang w:eastAsia="ar-SA"/>
        </w:rPr>
        <w:t>2.28.</w:t>
      </w:r>
      <w:r w:rsidRPr="007169B1">
        <w:rPr>
          <w:color w:val="00000A"/>
          <w:kern w:val="1"/>
          <w:szCs w:val="28"/>
          <w:lang w:eastAsia="ar-SA"/>
        </w:rPr>
        <w:t>12.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0"/>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7169B1" w:rsidRPr="007169B1" w:rsidRDefault="007169B1" w:rsidP="007169B1">
      <w:pPr>
        <w:tabs>
          <w:tab w:val="left" w:pos="9214"/>
        </w:tabs>
        <w:suppressAutoHyphens/>
        <w:ind w:left="284" w:firstLine="567"/>
        <w:jc w:val="both"/>
        <w:rPr>
          <w:color w:val="00000A"/>
          <w:kern w:val="1"/>
          <w:szCs w:val="28"/>
          <w:lang w:eastAsia="ar-SA"/>
        </w:rPr>
      </w:pPr>
      <w:bookmarkStart w:id="11" w:name="sub_5338"/>
      <w:r w:rsidRPr="007169B1">
        <w:rPr>
          <w:kern w:val="1"/>
          <w:szCs w:val="28"/>
          <w:lang w:eastAsia="ar-SA"/>
        </w:rPr>
        <w:t>2.28.</w:t>
      </w:r>
      <w:r w:rsidRPr="007169B1">
        <w:rPr>
          <w:color w:val="00000A"/>
          <w:kern w:val="1"/>
          <w:szCs w:val="28"/>
          <w:lang w:eastAsia="ar-SA"/>
        </w:rPr>
        <w:t>13.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1"/>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w:t>
      </w:r>
      <w:r w:rsidRPr="007169B1">
        <w:rPr>
          <w:color w:val="00000A"/>
          <w:kern w:val="1"/>
          <w:szCs w:val="28"/>
          <w:lang w:eastAsia="ar-SA"/>
        </w:rPr>
        <w:lastRenderedPageBreak/>
        <w:t>бортового камня на дороге не менее 15 сантиметров, а тротуарного - на уровне асфальта.</w:t>
      </w:r>
    </w:p>
    <w:p w:rsidR="007169B1" w:rsidRPr="007169B1" w:rsidRDefault="007169B1" w:rsidP="007169B1">
      <w:pPr>
        <w:tabs>
          <w:tab w:val="left" w:pos="9214"/>
        </w:tabs>
        <w:suppressAutoHyphens/>
        <w:ind w:left="284" w:firstLine="567"/>
        <w:jc w:val="both"/>
        <w:rPr>
          <w:color w:val="00000A"/>
          <w:kern w:val="1"/>
          <w:szCs w:val="28"/>
          <w:lang w:eastAsia="ar-SA"/>
        </w:rPr>
      </w:pPr>
      <w:bookmarkStart w:id="12" w:name="sub_5339"/>
      <w:r w:rsidRPr="007169B1">
        <w:rPr>
          <w:kern w:val="1"/>
          <w:szCs w:val="28"/>
          <w:lang w:eastAsia="ar-SA"/>
        </w:rPr>
        <w:t>2.28.</w:t>
      </w:r>
      <w:r w:rsidRPr="007169B1">
        <w:rPr>
          <w:color w:val="00000A"/>
          <w:kern w:val="1"/>
          <w:szCs w:val="28"/>
          <w:lang w:eastAsia="ar-SA"/>
        </w:rPr>
        <w:t>14.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7169B1" w:rsidRPr="007169B1" w:rsidRDefault="007169B1" w:rsidP="007169B1">
      <w:pPr>
        <w:tabs>
          <w:tab w:val="left" w:pos="9214"/>
        </w:tabs>
        <w:suppressAutoHyphens/>
        <w:ind w:left="284" w:firstLine="567"/>
        <w:jc w:val="both"/>
        <w:rPr>
          <w:color w:val="00000A"/>
          <w:kern w:val="1"/>
          <w:szCs w:val="28"/>
          <w:lang w:eastAsia="ar-SA"/>
        </w:rPr>
      </w:pPr>
      <w:bookmarkStart w:id="13" w:name="sub_53310"/>
      <w:bookmarkEnd w:id="12"/>
      <w:r w:rsidRPr="007169B1">
        <w:rPr>
          <w:kern w:val="1"/>
          <w:szCs w:val="28"/>
          <w:lang w:eastAsia="ar-SA"/>
        </w:rPr>
        <w:t>2.28.</w:t>
      </w:r>
      <w:r w:rsidRPr="007169B1">
        <w:rPr>
          <w:color w:val="00000A"/>
          <w:kern w:val="1"/>
          <w:szCs w:val="28"/>
          <w:lang w:eastAsia="ar-SA"/>
        </w:rPr>
        <w:t>15.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7169B1" w:rsidRPr="007169B1" w:rsidRDefault="007169B1" w:rsidP="007169B1">
      <w:pPr>
        <w:tabs>
          <w:tab w:val="left" w:pos="9214"/>
        </w:tabs>
        <w:suppressAutoHyphens/>
        <w:ind w:left="284" w:firstLine="567"/>
        <w:jc w:val="both"/>
        <w:rPr>
          <w:color w:val="00000A"/>
          <w:kern w:val="1"/>
          <w:szCs w:val="28"/>
          <w:lang w:eastAsia="ar-SA"/>
        </w:rPr>
      </w:pPr>
      <w:bookmarkStart w:id="14" w:name="sub_53311"/>
      <w:bookmarkEnd w:id="13"/>
      <w:r w:rsidRPr="007169B1">
        <w:rPr>
          <w:kern w:val="1"/>
          <w:szCs w:val="28"/>
          <w:lang w:eastAsia="ar-SA"/>
        </w:rPr>
        <w:t>2.28.</w:t>
      </w:r>
      <w:r w:rsidRPr="007169B1">
        <w:rPr>
          <w:color w:val="00000A"/>
          <w:kern w:val="1"/>
          <w:szCs w:val="28"/>
          <w:lang w:eastAsia="ar-SA"/>
        </w:rPr>
        <w:t xml:space="preserve">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7169B1">
        <w:rPr>
          <w:color w:val="00000A"/>
          <w:kern w:val="1"/>
          <w:szCs w:val="28"/>
          <w:lang w:eastAsia="ar-SA"/>
        </w:rPr>
        <w:t>производилось устройство поперечной траншеи и ширина раскопки превысила</w:t>
      </w:r>
      <w:proofErr w:type="gramEnd"/>
      <w:r w:rsidRPr="007169B1">
        <w:rPr>
          <w:color w:val="00000A"/>
          <w:kern w:val="1"/>
          <w:szCs w:val="28"/>
          <w:lang w:eastAsia="ar-SA"/>
        </w:rPr>
        <w:t xml:space="preserve"> 1/50 длины соответствующего участка улицы, дороги, площади.</w:t>
      </w:r>
    </w:p>
    <w:p w:rsidR="007169B1" w:rsidRPr="007169B1" w:rsidRDefault="007169B1" w:rsidP="007169B1">
      <w:pPr>
        <w:tabs>
          <w:tab w:val="left" w:pos="9214"/>
        </w:tabs>
        <w:suppressAutoHyphens/>
        <w:ind w:left="284" w:firstLine="567"/>
        <w:jc w:val="both"/>
        <w:rPr>
          <w:color w:val="00000A"/>
          <w:kern w:val="1"/>
          <w:szCs w:val="28"/>
          <w:lang w:eastAsia="ar-SA"/>
        </w:rPr>
      </w:pPr>
      <w:bookmarkStart w:id="15" w:name="sub_53312"/>
      <w:bookmarkEnd w:id="14"/>
      <w:r w:rsidRPr="007169B1">
        <w:rPr>
          <w:kern w:val="1"/>
          <w:szCs w:val="28"/>
          <w:lang w:eastAsia="ar-SA"/>
        </w:rPr>
        <w:t>2.28.</w:t>
      </w:r>
      <w:r w:rsidRPr="007169B1">
        <w:rPr>
          <w:color w:val="00000A"/>
          <w:kern w:val="1"/>
          <w:szCs w:val="28"/>
          <w:lang w:eastAsia="ar-SA"/>
        </w:rPr>
        <w:t>17.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7169B1" w:rsidRPr="007169B1" w:rsidRDefault="007169B1" w:rsidP="007169B1">
      <w:pPr>
        <w:tabs>
          <w:tab w:val="left" w:pos="9214"/>
        </w:tabs>
        <w:suppressAutoHyphens/>
        <w:ind w:left="284" w:firstLine="567"/>
        <w:jc w:val="both"/>
        <w:rPr>
          <w:color w:val="00000A"/>
          <w:kern w:val="1"/>
          <w:szCs w:val="28"/>
          <w:lang w:eastAsia="ar-SA"/>
        </w:rPr>
      </w:pPr>
      <w:bookmarkStart w:id="16" w:name="sub_53313"/>
      <w:bookmarkEnd w:id="15"/>
      <w:r w:rsidRPr="007169B1">
        <w:rPr>
          <w:kern w:val="1"/>
          <w:szCs w:val="28"/>
          <w:lang w:eastAsia="ar-SA"/>
        </w:rPr>
        <w:t>2.28.</w:t>
      </w:r>
      <w:r w:rsidRPr="007169B1">
        <w:rPr>
          <w:color w:val="00000A"/>
          <w:kern w:val="1"/>
          <w:szCs w:val="28"/>
          <w:lang w:eastAsia="ar-SA"/>
        </w:rPr>
        <w:t xml:space="preserve">18.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7169B1">
        <w:rPr>
          <w:color w:val="00000A"/>
          <w:kern w:val="1"/>
          <w:szCs w:val="28"/>
          <w:lang w:eastAsia="ar-SA"/>
        </w:rPr>
        <w:t>дождеприемных</w:t>
      </w:r>
      <w:proofErr w:type="spellEnd"/>
      <w:r w:rsidRPr="007169B1">
        <w:rPr>
          <w:color w:val="00000A"/>
          <w:kern w:val="1"/>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7169B1" w:rsidRPr="007169B1" w:rsidRDefault="007169B1" w:rsidP="007169B1">
      <w:pPr>
        <w:tabs>
          <w:tab w:val="left" w:pos="9214"/>
        </w:tabs>
        <w:suppressAutoHyphens/>
        <w:ind w:left="284" w:firstLine="567"/>
        <w:jc w:val="both"/>
        <w:rPr>
          <w:color w:val="00000A"/>
          <w:kern w:val="1"/>
          <w:szCs w:val="28"/>
          <w:lang w:eastAsia="ar-SA"/>
        </w:rPr>
      </w:pPr>
      <w:bookmarkStart w:id="17" w:name="sub_53314"/>
      <w:bookmarkEnd w:id="16"/>
      <w:r w:rsidRPr="007169B1">
        <w:rPr>
          <w:kern w:val="1"/>
          <w:szCs w:val="28"/>
          <w:lang w:eastAsia="ar-SA"/>
        </w:rPr>
        <w:t>2.28.</w:t>
      </w:r>
      <w:r w:rsidRPr="007169B1">
        <w:rPr>
          <w:color w:val="00000A"/>
          <w:kern w:val="1"/>
          <w:szCs w:val="28"/>
          <w:lang w:eastAsia="ar-SA"/>
        </w:rPr>
        <w:t>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7"/>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7169B1" w:rsidRPr="007169B1" w:rsidRDefault="007169B1" w:rsidP="007169B1">
      <w:pPr>
        <w:tabs>
          <w:tab w:val="left" w:pos="9214"/>
        </w:tabs>
        <w:suppressAutoHyphens/>
        <w:ind w:left="284" w:firstLine="567"/>
        <w:jc w:val="both"/>
        <w:rPr>
          <w:color w:val="00000A"/>
          <w:kern w:val="1"/>
          <w:szCs w:val="28"/>
          <w:lang w:eastAsia="ar-SA"/>
        </w:rPr>
      </w:pPr>
      <w:bookmarkStart w:id="18" w:name="sub_53315"/>
      <w:r w:rsidRPr="007169B1">
        <w:rPr>
          <w:kern w:val="1"/>
          <w:szCs w:val="28"/>
          <w:lang w:eastAsia="ar-SA"/>
        </w:rPr>
        <w:t>2.28.</w:t>
      </w:r>
      <w:r w:rsidRPr="007169B1">
        <w:rPr>
          <w:color w:val="00000A"/>
          <w:kern w:val="1"/>
          <w:szCs w:val="28"/>
          <w:lang w:eastAsia="ar-SA"/>
        </w:rPr>
        <w:t>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8"/>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7169B1">
        <w:rPr>
          <w:color w:val="00000A"/>
          <w:kern w:val="1"/>
          <w:szCs w:val="28"/>
          <w:lang w:eastAsia="ar-SA"/>
        </w:rPr>
        <w:t>электрокабелей</w:t>
      </w:r>
      <w:proofErr w:type="spellEnd"/>
      <w:r w:rsidRPr="007169B1">
        <w:rPr>
          <w:color w:val="00000A"/>
          <w:kern w:val="1"/>
          <w:szCs w:val="28"/>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7169B1" w:rsidRPr="007169B1" w:rsidRDefault="007169B1" w:rsidP="007169B1">
      <w:pPr>
        <w:tabs>
          <w:tab w:val="left" w:pos="9214"/>
        </w:tabs>
        <w:suppressAutoHyphens/>
        <w:ind w:left="284" w:firstLine="567"/>
        <w:jc w:val="both"/>
        <w:rPr>
          <w:color w:val="00000A"/>
          <w:kern w:val="1"/>
          <w:szCs w:val="28"/>
          <w:lang w:eastAsia="ar-SA"/>
        </w:rPr>
      </w:pPr>
      <w:bookmarkStart w:id="19" w:name="sub_53316"/>
      <w:r w:rsidRPr="007169B1">
        <w:rPr>
          <w:kern w:val="1"/>
          <w:szCs w:val="28"/>
          <w:lang w:eastAsia="ar-SA"/>
        </w:rPr>
        <w:t>2.28.</w:t>
      </w:r>
      <w:r w:rsidRPr="007169B1">
        <w:rPr>
          <w:color w:val="00000A"/>
          <w:kern w:val="1"/>
          <w:szCs w:val="28"/>
          <w:lang w:eastAsia="ar-SA"/>
        </w:rPr>
        <w:t>21. Все указанные работы проводятся за счет сил и сре</w:t>
      </w:r>
      <w:proofErr w:type="gramStart"/>
      <w:r w:rsidRPr="007169B1">
        <w:rPr>
          <w:color w:val="00000A"/>
          <w:kern w:val="1"/>
          <w:szCs w:val="28"/>
          <w:lang w:eastAsia="ar-SA"/>
        </w:rPr>
        <w:t>дств пр</w:t>
      </w:r>
      <w:proofErr w:type="gramEnd"/>
      <w:r w:rsidRPr="007169B1">
        <w:rPr>
          <w:color w:val="00000A"/>
          <w:kern w:val="1"/>
          <w:szCs w:val="28"/>
          <w:lang w:eastAsia="ar-SA"/>
        </w:rPr>
        <w:t>едприятий, проводящих земляные работы.</w:t>
      </w:r>
    </w:p>
    <w:p w:rsidR="007169B1" w:rsidRPr="007169B1" w:rsidRDefault="007169B1" w:rsidP="007169B1">
      <w:pPr>
        <w:tabs>
          <w:tab w:val="left" w:pos="9214"/>
        </w:tabs>
        <w:suppressAutoHyphens/>
        <w:ind w:left="284" w:firstLine="567"/>
        <w:jc w:val="both"/>
        <w:rPr>
          <w:color w:val="00000A"/>
          <w:kern w:val="1"/>
          <w:szCs w:val="28"/>
          <w:lang w:eastAsia="ar-SA"/>
        </w:rPr>
      </w:pPr>
      <w:bookmarkStart w:id="20" w:name="sub_53317"/>
      <w:bookmarkEnd w:id="19"/>
      <w:r w:rsidRPr="007169B1">
        <w:rPr>
          <w:kern w:val="1"/>
          <w:szCs w:val="28"/>
          <w:lang w:eastAsia="ar-SA"/>
        </w:rPr>
        <w:t>2.28.</w:t>
      </w:r>
      <w:r w:rsidRPr="007169B1">
        <w:rPr>
          <w:color w:val="00000A"/>
          <w:kern w:val="1"/>
          <w:szCs w:val="28"/>
          <w:lang w:eastAsia="ar-SA"/>
        </w:rPr>
        <w:t>22. При производстве земляных работ запрещается:</w:t>
      </w:r>
    </w:p>
    <w:bookmarkEnd w:id="20"/>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lastRenderedPageBreak/>
        <w:t>- производство земляных работ на дорогах без согласования с</w:t>
      </w:r>
      <w:r w:rsidR="00E26B4E">
        <w:rPr>
          <w:color w:val="00000A"/>
          <w:kern w:val="1"/>
          <w:szCs w:val="28"/>
          <w:lang w:eastAsia="ar-SA"/>
        </w:rPr>
        <w:t xml:space="preserve"> Отделом ГИБДД МВД  по Дуван</w:t>
      </w:r>
      <w:r w:rsidRPr="007169B1">
        <w:rPr>
          <w:color w:val="00000A"/>
          <w:kern w:val="1"/>
          <w:szCs w:val="28"/>
          <w:lang w:eastAsia="ar-SA"/>
        </w:rPr>
        <w:t>скому  району;</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Министерства культуры Республики Башкортостан;</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вырубка деревьев, кустарников и обнажение их корней без разрешения органа местного самоуправления;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снос зеленых насаждений, за исключением аварийных работ;</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xml:space="preserve">- засыпка грунтом крышек люков колодцев и камер, решеток </w:t>
      </w:r>
      <w:proofErr w:type="spellStart"/>
      <w:r w:rsidRPr="007169B1">
        <w:rPr>
          <w:color w:val="00000A"/>
          <w:kern w:val="1"/>
          <w:szCs w:val="28"/>
          <w:lang w:eastAsia="ar-SA"/>
        </w:rPr>
        <w:t>дождеприемных</w:t>
      </w:r>
      <w:proofErr w:type="spellEnd"/>
      <w:r w:rsidRPr="007169B1">
        <w:rPr>
          <w:color w:val="00000A"/>
          <w:kern w:val="1"/>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169B1" w:rsidRPr="007169B1" w:rsidRDefault="007169B1" w:rsidP="007169B1">
      <w:pPr>
        <w:tabs>
          <w:tab w:val="left" w:pos="9214"/>
        </w:tabs>
        <w:suppressAutoHyphens/>
        <w:ind w:left="284" w:firstLine="567"/>
        <w:jc w:val="both"/>
        <w:rPr>
          <w:color w:val="00000A"/>
          <w:kern w:val="1"/>
          <w:szCs w:val="28"/>
          <w:lang w:eastAsia="ar-SA"/>
        </w:rPr>
      </w:pPr>
      <w:r w:rsidRPr="007169B1">
        <w:rPr>
          <w:color w:val="00000A"/>
          <w:kern w:val="1"/>
          <w:szCs w:val="28"/>
          <w:lang w:eastAsia="ar-SA"/>
        </w:rPr>
        <w:t>- выталкивание грунта из котлована, траншеи, дорожного корыта за пределы границ строительных площадок.</w:t>
      </w:r>
    </w:p>
    <w:p w:rsidR="007169B1" w:rsidRPr="007169B1" w:rsidRDefault="007169B1" w:rsidP="007169B1">
      <w:pPr>
        <w:tabs>
          <w:tab w:val="left" w:pos="9214"/>
        </w:tabs>
        <w:suppressAutoHyphens/>
        <w:ind w:left="284" w:firstLine="567"/>
        <w:jc w:val="both"/>
        <w:rPr>
          <w:color w:val="00000A"/>
          <w:kern w:val="1"/>
          <w:szCs w:val="28"/>
          <w:lang w:eastAsia="ar-SA"/>
        </w:rPr>
      </w:pPr>
      <w:bookmarkStart w:id="21" w:name="sub_53318"/>
      <w:r w:rsidRPr="007169B1">
        <w:rPr>
          <w:kern w:val="1"/>
          <w:szCs w:val="28"/>
          <w:lang w:eastAsia="ar-SA"/>
        </w:rPr>
        <w:t>2.28.</w:t>
      </w:r>
      <w:r w:rsidRPr="007169B1">
        <w:rPr>
          <w:color w:val="00000A"/>
          <w:kern w:val="1"/>
          <w:szCs w:val="28"/>
          <w:lang w:eastAsia="ar-SA"/>
        </w:rPr>
        <w:t xml:space="preserve">22. Смотровые и </w:t>
      </w:r>
      <w:proofErr w:type="spellStart"/>
      <w:r w:rsidRPr="007169B1">
        <w:rPr>
          <w:color w:val="00000A"/>
          <w:kern w:val="1"/>
          <w:szCs w:val="28"/>
          <w:lang w:eastAsia="ar-SA"/>
        </w:rPr>
        <w:t>дождеприемные</w:t>
      </w:r>
      <w:proofErr w:type="spellEnd"/>
      <w:r w:rsidRPr="007169B1">
        <w:rPr>
          <w:color w:val="00000A"/>
          <w:kern w:val="1"/>
          <w:szCs w:val="28"/>
          <w:lang w:eastAsia="ar-SA"/>
        </w:rPr>
        <w:t xml:space="preserve"> колодцы на улицах и проездах должны восстанавливаться на одном уровне с дорожным покрытием.</w:t>
      </w:r>
    </w:p>
    <w:bookmarkEnd w:id="21"/>
    <w:p w:rsidR="007169B1" w:rsidRPr="007169B1" w:rsidRDefault="007169B1" w:rsidP="007169B1">
      <w:pPr>
        <w:tabs>
          <w:tab w:val="left" w:pos="9214"/>
        </w:tabs>
        <w:suppressAutoHyphens/>
        <w:ind w:left="284" w:firstLine="567"/>
        <w:jc w:val="both"/>
        <w:rPr>
          <w:color w:val="00000A"/>
          <w:kern w:val="1"/>
          <w:szCs w:val="28"/>
          <w:lang w:eastAsia="ar-SA"/>
        </w:rPr>
      </w:pPr>
      <w:r w:rsidRPr="007169B1">
        <w:rPr>
          <w:kern w:val="1"/>
          <w:szCs w:val="28"/>
          <w:lang w:eastAsia="ar-SA"/>
        </w:rPr>
        <w:t>2.28.</w:t>
      </w:r>
      <w:r w:rsidRPr="007169B1">
        <w:rPr>
          <w:color w:val="00000A"/>
          <w:kern w:val="1"/>
          <w:szCs w:val="28"/>
          <w:lang w:eastAsia="ar-SA"/>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7169B1" w:rsidRPr="007169B1" w:rsidRDefault="007169B1" w:rsidP="007169B1">
      <w:pPr>
        <w:tabs>
          <w:tab w:val="left" w:pos="9214"/>
        </w:tabs>
        <w:suppressAutoHyphens/>
        <w:ind w:left="284" w:firstLine="567"/>
        <w:rPr>
          <w:b/>
          <w:kern w:val="1"/>
          <w:szCs w:val="28"/>
          <w:lang w:eastAsia="ar-SA"/>
        </w:rPr>
      </w:pPr>
      <w:r w:rsidRPr="007169B1">
        <w:rPr>
          <w:b/>
          <w:kern w:val="1"/>
          <w:szCs w:val="28"/>
          <w:lang w:eastAsia="ar-SA"/>
        </w:rPr>
        <w:t>2.29 . Благоустройство территорий общественного назначения.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169B1">
        <w:rPr>
          <w:kern w:val="1"/>
          <w:szCs w:val="28"/>
          <w:lang w:eastAsia="ar-SA"/>
        </w:rPr>
        <w:t>примагистральные</w:t>
      </w:r>
      <w:proofErr w:type="spellEnd"/>
      <w:r w:rsidRPr="007169B1">
        <w:rPr>
          <w:kern w:val="1"/>
          <w:szCs w:val="28"/>
          <w:lang w:eastAsia="ar-SA"/>
        </w:rPr>
        <w:t xml:space="preserve"> и специализированные общественные зоны муниципального образования.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w:t>
      </w:r>
      <w:r w:rsidRPr="007169B1">
        <w:rPr>
          <w:kern w:val="1"/>
          <w:szCs w:val="28"/>
          <w:lang w:eastAsia="ar-SA"/>
        </w:rPr>
        <w:lastRenderedPageBreak/>
        <w:t xml:space="preserve">оград), условия беспрепятственного передвижения населения (включая </w:t>
      </w:r>
      <w:proofErr w:type="spellStart"/>
      <w:r w:rsidRPr="007169B1">
        <w:rPr>
          <w:kern w:val="1"/>
          <w:szCs w:val="28"/>
          <w:lang w:eastAsia="ar-SA"/>
        </w:rPr>
        <w:t>маломобильные</w:t>
      </w:r>
      <w:proofErr w:type="spellEnd"/>
      <w:r w:rsidRPr="007169B1">
        <w:rPr>
          <w:kern w:val="1"/>
          <w:szCs w:val="28"/>
          <w:lang w:eastAsia="ar-SA"/>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2.29.3. Проекты благоустройства территорий общественных пространств разрабатываются на основании предварительных </w:t>
      </w:r>
      <w:proofErr w:type="spellStart"/>
      <w:r w:rsidRPr="007169B1">
        <w:rPr>
          <w:kern w:val="1"/>
          <w:szCs w:val="28"/>
          <w:lang w:eastAsia="ar-SA"/>
        </w:rPr>
        <w:t>предпроектных</w:t>
      </w:r>
      <w:proofErr w:type="spellEnd"/>
      <w:r w:rsidRPr="007169B1">
        <w:rPr>
          <w:kern w:val="1"/>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169B1" w:rsidRPr="007169B1" w:rsidRDefault="007169B1" w:rsidP="007169B1">
      <w:pPr>
        <w:tabs>
          <w:tab w:val="left" w:pos="9214"/>
        </w:tabs>
        <w:autoSpaceDE w:val="0"/>
        <w:ind w:left="284" w:firstLine="567"/>
        <w:jc w:val="both"/>
        <w:rPr>
          <w:kern w:val="1"/>
          <w:szCs w:val="28"/>
          <w:lang w:eastAsia="ar-SA"/>
        </w:rPr>
      </w:pPr>
      <w:r w:rsidRPr="007169B1">
        <w:rPr>
          <w:kern w:val="1"/>
          <w:szCs w:val="28"/>
          <w:lang w:eastAsia="ar-SA"/>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7169B1" w:rsidRPr="007169B1" w:rsidRDefault="007169B1" w:rsidP="007169B1">
      <w:pPr>
        <w:tabs>
          <w:tab w:val="left" w:pos="9214"/>
        </w:tabs>
        <w:autoSpaceDE w:val="0"/>
        <w:ind w:left="284" w:firstLine="567"/>
        <w:jc w:val="both"/>
        <w:rPr>
          <w:szCs w:val="28"/>
        </w:rPr>
      </w:pPr>
      <w:r w:rsidRPr="007169B1">
        <w:rPr>
          <w:b/>
          <w:bCs/>
          <w:szCs w:val="28"/>
        </w:rPr>
        <w:t xml:space="preserve">2.30. Требования к доступности объектов для инвалидов и </w:t>
      </w:r>
      <w:proofErr w:type="spellStart"/>
      <w:r w:rsidRPr="007169B1">
        <w:rPr>
          <w:b/>
          <w:bCs/>
          <w:szCs w:val="28"/>
        </w:rPr>
        <w:t>маломобильных</w:t>
      </w:r>
      <w:proofErr w:type="spellEnd"/>
      <w:r w:rsidRPr="007169B1">
        <w:rPr>
          <w:b/>
          <w:bCs/>
          <w:szCs w:val="28"/>
        </w:rPr>
        <w:t xml:space="preserve"> групп граждан</w:t>
      </w:r>
    </w:p>
    <w:p w:rsidR="007169B1" w:rsidRPr="007169B1" w:rsidRDefault="007169B1" w:rsidP="007169B1">
      <w:pPr>
        <w:tabs>
          <w:tab w:val="left" w:pos="9214"/>
        </w:tabs>
        <w:autoSpaceDE w:val="0"/>
        <w:ind w:left="284" w:firstLine="567"/>
        <w:jc w:val="both"/>
        <w:rPr>
          <w:szCs w:val="28"/>
        </w:rPr>
      </w:pPr>
      <w:r w:rsidRPr="007169B1">
        <w:rPr>
          <w:szCs w:val="28"/>
        </w:rPr>
        <w:t xml:space="preserve">2.30.1.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7169B1">
        <w:rPr>
          <w:szCs w:val="28"/>
        </w:rPr>
        <w:t>маломобильных</w:t>
      </w:r>
      <w:proofErr w:type="spellEnd"/>
      <w:r w:rsidRPr="007169B1">
        <w:rPr>
          <w:szCs w:val="28"/>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7169B1" w:rsidRPr="007169B1" w:rsidRDefault="007169B1" w:rsidP="007169B1">
      <w:pPr>
        <w:tabs>
          <w:tab w:val="left" w:pos="9214"/>
        </w:tabs>
        <w:autoSpaceDE w:val="0"/>
        <w:ind w:left="284" w:firstLine="567"/>
        <w:jc w:val="both"/>
        <w:rPr>
          <w:szCs w:val="28"/>
        </w:rPr>
      </w:pPr>
      <w:r w:rsidRPr="007169B1">
        <w:rPr>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7169B1" w:rsidRPr="007169B1" w:rsidRDefault="007169B1" w:rsidP="007169B1">
      <w:pPr>
        <w:tabs>
          <w:tab w:val="left" w:pos="9214"/>
        </w:tabs>
        <w:autoSpaceDE w:val="0"/>
        <w:ind w:left="284" w:firstLine="567"/>
        <w:jc w:val="both"/>
        <w:rPr>
          <w:szCs w:val="28"/>
        </w:rPr>
      </w:pPr>
      <w:r w:rsidRPr="007169B1">
        <w:rPr>
          <w:szCs w:val="28"/>
        </w:rPr>
        <w:t xml:space="preserve">2.30.2. Проектирование, строительство, установка технических средств и оборудования, способствующих передвижению инвалидов и других </w:t>
      </w:r>
      <w:proofErr w:type="spellStart"/>
      <w:r w:rsidRPr="007169B1">
        <w:rPr>
          <w:szCs w:val="28"/>
        </w:rPr>
        <w:t>маломобильных</w:t>
      </w:r>
      <w:proofErr w:type="spellEnd"/>
      <w:r w:rsidRPr="007169B1">
        <w:rPr>
          <w:szCs w:val="28"/>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p>
    <w:p w:rsidR="007169B1" w:rsidRPr="007169B1" w:rsidRDefault="007169B1" w:rsidP="007169B1">
      <w:pPr>
        <w:tabs>
          <w:tab w:val="left" w:pos="9214"/>
        </w:tabs>
        <w:autoSpaceDE w:val="0"/>
        <w:ind w:left="284" w:firstLine="567"/>
        <w:jc w:val="both"/>
        <w:rPr>
          <w:szCs w:val="28"/>
        </w:rPr>
      </w:pPr>
      <w:r w:rsidRPr="007169B1">
        <w:rPr>
          <w:b/>
          <w:bCs/>
          <w:szCs w:val="28"/>
        </w:rPr>
        <w:t xml:space="preserve">2.31. Требования к праздничному и (или) тематическому оформлению </w:t>
      </w:r>
    </w:p>
    <w:p w:rsidR="007169B1" w:rsidRPr="007169B1" w:rsidRDefault="007169B1" w:rsidP="007169B1">
      <w:pPr>
        <w:tabs>
          <w:tab w:val="left" w:pos="9214"/>
        </w:tabs>
        <w:autoSpaceDE w:val="0"/>
        <w:ind w:left="284" w:firstLine="567"/>
        <w:jc w:val="both"/>
        <w:rPr>
          <w:szCs w:val="28"/>
        </w:rPr>
      </w:pPr>
      <w:r w:rsidRPr="007169B1">
        <w:rPr>
          <w:szCs w:val="28"/>
        </w:rPr>
        <w:t>2.31.1.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районных и сельских праздников, мероприятий, связанных со знаменательными событиями.</w:t>
      </w:r>
    </w:p>
    <w:p w:rsidR="007169B1" w:rsidRPr="007169B1" w:rsidRDefault="007169B1" w:rsidP="007169B1">
      <w:pPr>
        <w:tabs>
          <w:tab w:val="left" w:pos="9214"/>
        </w:tabs>
        <w:autoSpaceDE w:val="0"/>
        <w:ind w:left="284" w:firstLine="567"/>
        <w:jc w:val="both"/>
        <w:rPr>
          <w:szCs w:val="28"/>
        </w:rPr>
      </w:pPr>
      <w:r w:rsidRPr="007169B1">
        <w:rPr>
          <w:szCs w:val="28"/>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169B1" w:rsidRPr="007169B1" w:rsidRDefault="007169B1" w:rsidP="007169B1">
      <w:pPr>
        <w:tabs>
          <w:tab w:val="left" w:pos="9214"/>
        </w:tabs>
        <w:autoSpaceDE w:val="0"/>
        <w:ind w:left="284" w:firstLine="567"/>
        <w:jc w:val="both"/>
        <w:rPr>
          <w:szCs w:val="28"/>
        </w:rPr>
      </w:pPr>
      <w:r w:rsidRPr="007169B1">
        <w:rPr>
          <w:szCs w:val="28"/>
        </w:rPr>
        <w:lastRenderedPageBreak/>
        <w:t>2.31.2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169B1" w:rsidRPr="007169B1" w:rsidRDefault="007169B1" w:rsidP="007169B1">
      <w:pPr>
        <w:tabs>
          <w:tab w:val="left" w:pos="9214"/>
        </w:tabs>
        <w:autoSpaceDE w:val="0"/>
        <w:ind w:left="284" w:firstLine="567"/>
        <w:jc w:val="both"/>
        <w:rPr>
          <w:szCs w:val="28"/>
        </w:rPr>
      </w:pPr>
      <w:r w:rsidRPr="007169B1">
        <w:rPr>
          <w:szCs w:val="28"/>
        </w:rPr>
        <w:t>2.31.3.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169B1" w:rsidRPr="007169B1" w:rsidRDefault="007169B1" w:rsidP="007169B1">
      <w:pPr>
        <w:tabs>
          <w:tab w:val="left" w:pos="9214"/>
        </w:tabs>
        <w:autoSpaceDE w:val="0"/>
        <w:ind w:left="284" w:firstLine="567"/>
        <w:jc w:val="both"/>
        <w:rPr>
          <w:szCs w:val="28"/>
        </w:rPr>
      </w:pPr>
      <w:r w:rsidRPr="007169B1">
        <w:rPr>
          <w:szCs w:val="28"/>
        </w:rPr>
        <w:t xml:space="preserve">2.31.4.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7169B1">
        <w:rPr>
          <w:szCs w:val="28"/>
        </w:rPr>
        <w:t>контроля за</w:t>
      </w:r>
      <w:proofErr w:type="gramEnd"/>
      <w:r w:rsidRPr="007169B1">
        <w:rPr>
          <w:szCs w:val="28"/>
        </w:rPr>
        <w:t xml:space="preserve"> соблюдением указанных требований определяются муниципальными правовыми актами.</w:t>
      </w:r>
    </w:p>
    <w:p w:rsidR="007169B1" w:rsidRPr="007169B1" w:rsidRDefault="007169B1" w:rsidP="007169B1">
      <w:pPr>
        <w:tabs>
          <w:tab w:val="left" w:pos="9214"/>
        </w:tabs>
        <w:suppressAutoHyphens/>
        <w:ind w:left="284" w:firstLine="567"/>
        <w:jc w:val="both"/>
        <w:rPr>
          <w:b/>
          <w:kern w:val="1"/>
          <w:szCs w:val="28"/>
          <w:lang w:eastAsia="ar-SA"/>
        </w:rPr>
      </w:pPr>
    </w:p>
    <w:p w:rsidR="007169B1" w:rsidRPr="007169B1" w:rsidRDefault="007169B1" w:rsidP="007169B1">
      <w:pPr>
        <w:tabs>
          <w:tab w:val="left" w:pos="9214"/>
        </w:tabs>
        <w:suppressAutoHyphens/>
        <w:ind w:left="284" w:firstLine="567"/>
        <w:jc w:val="center"/>
        <w:rPr>
          <w:b/>
          <w:kern w:val="1"/>
          <w:szCs w:val="28"/>
          <w:lang w:eastAsia="ar-SA"/>
        </w:rPr>
      </w:pPr>
      <w:r w:rsidRPr="007169B1">
        <w:rPr>
          <w:b/>
          <w:kern w:val="1"/>
          <w:szCs w:val="28"/>
          <w:lang w:eastAsia="ar-SA"/>
        </w:rPr>
        <w:t>3. Перечень работ по благоустройству и периодичность их выполнения.</w:t>
      </w:r>
    </w:p>
    <w:p w:rsidR="007169B1" w:rsidRPr="007169B1" w:rsidRDefault="007169B1" w:rsidP="007169B1">
      <w:pPr>
        <w:tabs>
          <w:tab w:val="left" w:pos="9214"/>
        </w:tabs>
        <w:suppressAutoHyphens/>
        <w:ind w:left="284" w:firstLine="567"/>
        <w:jc w:val="center"/>
        <w:rPr>
          <w:b/>
          <w:kern w:val="1"/>
          <w:szCs w:val="28"/>
          <w:lang w:eastAsia="ar-SA"/>
        </w:rPr>
      </w:pPr>
      <w:r w:rsidRPr="007169B1">
        <w:rPr>
          <w:b/>
          <w:kern w:val="1"/>
          <w:szCs w:val="28"/>
          <w:lang w:eastAsia="ar-SA"/>
        </w:rPr>
        <w:t>Организация и проведение уборочных работ.</w:t>
      </w:r>
    </w:p>
    <w:p w:rsidR="007169B1" w:rsidRPr="007169B1" w:rsidRDefault="007169B1" w:rsidP="007169B1">
      <w:pPr>
        <w:tabs>
          <w:tab w:val="left" w:pos="9214"/>
        </w:tabs>
        <w:suppressAutoHyphens/>
        <w:ind w:left="284" w:firstLine="567"/>
        <w:jc w:val="center"/>
        <w:rPr>
          <w:kern w:val="1"/>
          <w:szCs w:val="28"/>
          <w:lang w:eastAsia="ar-SA"/>
        </w:rPr>
      </w:pP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 Работы по содержанию объектов благоустройства включают:</w:t>
      </w:r>
    </w:p>
    <w:p w:rsidR="007169B1" w:rsidRPr="007169B1" w:rsidRDefault="007169B1" w:rsidP="007169B1">
      <w:pPr>
        <w:shd w:val="clear" w:color="auto" w:fill="FFFFFF"/>
        <w:tabs>
          <w:tab w:val="left" w:pos="9214"/>
        </w:tabs>
        <w:suppressAutoHyphens/>
        <w:ind w:left="284" w:firstLine="567"/>
        <w:jc w:val="both"/>
        <w:rPr>
          <w:kern w:val="1"/>
          <w:szCs w:val="28"/>
          <w:lang w:eastAsia="ar-SA"/>
        </w:rPr>
      </w:pPr>
      <w:r w:rsidRPr="007169B1">
        <w:rPr>
          <w:kern w:val="1"/>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7169B1" w:rsidRPr="007169B1" w:rsidRDefault="007169B1" w:rsidP="007169B1">
      <w:pPr>
        <w:shd w:val="clear" w:color="auto" w:fill="FFFFFF"/>
        <w:tabs>
          <w:tab w:val="left" w:pos="9214"/>
        </w:tabs>
        <w:suppressAutoHyphens/>
        <w:spacing w:before="300"/>
        <w:ind w:left="284" w:firstLine="567"/>
        <w:jc w:val="both"/>
        <w:rPr>
          <w:kern w:val="1"/>
          <w:szCs w:val="28"/>
          <w:lang w:eastAsia="ar-SA"/>
        </w:rPr>
      </w:pPr>
      <w:r w:rsidRPr="007169B1">
        <w:rPr>
          <w:kern w:val="1"/>
          <w:szCs w:val="28"/>
          <w:lang w:eastAsia="ar-SA"/>
        </w:rPr>
        <w:t>- мероприятия по уходу за  зелеными насаждениями (полив, стрижка газонов и т.д.);</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сбор и вывоз отходов по планово-регулярной системе согласно утвержденным графикам.</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color w:val="000000"/>
          <w:kern w:val="1"/>
          <w:szCs w:val="28"/>
          <w:lang w:eastAsia="ar-SA"/>
        </w:rPr>
        <w:t>3.2. Работы по ремонту (текущему, капитальному) объектов благоустройства включают:</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color w:val="000000"/>
          <w:kern w:val="1"/>
          <w:szCs w:val="28"/>
          <w:lang w:eastAsia="ar-SA"/>
        </w:rPr>
        <w:t>- восстановление и замену покрытий дорог, проездов, тротуаров и их конструктивных элементов по мере необходимости;</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color w:val="000000"/>
          <w:kern w:val="1"/>
          <w:szCs w:val="28"/>
          <w:lang w:eastAsia="ar-SA"/>
        </w:rPr>
        <w:t>- установку, замену, восстановление МАФ и их отдельных элементов по мере необходимости;</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color w:val="000000"/>
          <w:kern w:val="1"/>
          <w:szCs w:val="28"/>
          <w:lang w:eastAsia="ar-SA"/>
        </w:rPr>
        <w:lastRenderedPageBreak/>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169B1" w:rsidRPr="007169B1" w:rsidRDefault="007169B1" w:rsidP="007169B1">
      <w:pPr>
        <w:shd w:val="clear" w:color="auto" w:fill="FFFFFF"/>
        <w:tabs>
          <w:tab w:val="left" w:pos="9214"/>
        </w:tabs>
        <w:suppressAutoHyphens/>
        <w:spacing w:before="28" w:after="28"/>
        <w:ind w:left="284" w:firstLine="567"/>
        <w:jc w:val="both"/>
        <w:rPr>
          <w:kern w:val="1"/>
          <w:szCs w:val="28"/>
          <w:lang w:eastAsia="ar-SA"/>
        </w:rPr>
      </w:pPr>
      <w:r w:rsidRPr="007169B1">
        <w:rPr>
          <w:kern w:val="1"/>
          <w:szCs w:val="28"/>
          <w:lang w:eastAsia="ar-SA"/>
        </w:rPr>
        <w:t>- текущие работы по уходу за зелеными насаждениями по мере необходимости;</w:t>
      </w:r>
    </w:p>
    <w:p w:rsidR="007169B1" w:rsidRPr="007169B1" w:rsidRDefault="007169B1" w:rsidP="007169B1">
      <w:pPr>
        <w:shd w:val="clear" w:color="auto" w:fill="FFFFFF"/>
        <w:tabs>
          <w:tab w:val="left" w:pos="9214"/>
        </w:tabs>
        <w:suppressAutoHyphens/>
        <w:spacing w:before="28" w:after="28"/>
        <w:ind w:left="284" w:firstLine="567"/>
        <w:jc w:val="both"/>
        <w:rPr>
          <w:kern w:val="1"/>
          <w:szCs w:val="28"/>
          <w:lang w:eastAsia="ar-SA"/>
        </w:rPr>
      </w:pPr>
      <w:r w:rsidRPr="007169B1">
        <w:rPr>
          <w:kern w:val="1"/>
          <w:szCs w:val="28"/>
          <w:lang w:eastAsia="ar-SA"/>
        </w:rPr>
        <w:t>- ремонт и восстановление разрушенных ограждений и оборудования площадок;</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color w:val="000000"/>
          <w:kern w:val="1"/>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color w:val="000000"/>
          <w:kern w:val="1"/>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7169B1">
        <w:rPr>
          <w:color w:val="000000"/>
          <w:kern w:val="1"/>
          <w:szCs w:val="28"/>
          <w:lang w:eastAsia="ar-SA"/>
        </w:rPr>
        <w:t>кронирование</w:t>
      </w:r>
      <w:proofErr w:type="spellEnd"/>
      <w:r w:rsidRPr="007169B1">
        <w:rPr>
          <w:color w:val="000000"/>
          <w:kern w:val="1"/>
          <w:szCs w:val="28"/>
          <w:lang w:eastAsia="ar-SA"/>
        </w:rPr>
        <w:t xml:space="preserve"> живой изгороди, лечение ран при необходимости.</w:t>
      </w:r>
    </w:p>
    <w:p w:rsidR="007169B1" w:rsidRPr="007169B1" w:rsidRDefault="007169B1" w:rsidP="007169B1">
      <w:pPr>
        <w:shd w:val="clear" w:color="auto" w:fill="FFFFFF"/>
        <w:tabs>
          <w:tab w:val="left" w:pos="9214"/>
        </w:tabs>
        <w:suppressAutoHyphens/>
        <w:spacing w:before="28" w:after="28"/>
        <w:ind w:left="284" w:firstLine="567"/>
        <w:jc w:val="both"/>
        <w:rPr>
          <w:b/>
          <w:color w:val="000000"/>
          <w:kern w:val="1"/>
          <w:szCs w:val="28"/>
          <w:lang w:eastAsia="ar-SA"/>
        </w:rPr>
      </w:pPr>
      <w:r w:rsidRPr="007169B1">
        <w:rPr>
          <w:color w:val="000000"/>
          <w:kern w:val="1"/>
          <w:szCs w:val="28"/>
          <w:lang w:eastAsia="ar-SA"/>
        </w:rPr>
        <w:t>Установление характера вида работ по благоустройству (</w:t>
      </w:r>
      <w:proofErr w:type="gramStart"/>
      <w:r w:rsidRPr="007169B1">
        <w:rPr>
          <w:color w:val="000000"/>
          <w:kern w:val="1"/>
          <w:szCs w:val="28"/>
          <w:lang w:eastAsia="ar-SA"/>
        </w:rPr>
        <w:t>текущий</w:t>
      </w:r>
      <w:proofErr w:type="gramEnd"/>
      <w:r w:rsidRPr="007169B1">
        <w:rPr>
          <w:color w:val="000000"/>
          <w:kern w:val="1"/>
          <w:szCs w:val="28"/>
          <w:lang w:eastAsia="ar-SA"/>
        </w:rPr>
        <w:t>, капитальный) производится на основании нормативных документов, действующих в соответствующих сферах благоустройства.</w:t>
      </w:r>
    </w:p>
    <w:p w:rsidR="007169B1" w:rsidRPr="007169B1" w:rsidRDefault="007169B1" w:rsidP="007169B1">
      <w:pPr>
        <w:shd w:val="clear" w:color="auto" w:fill="FFFFFF"/>
        <w:tabs>
          <w:tab w:val="left" w:pos="9214"/>
        </w:tabs>
        <w:suppressAutoHyphens/>
        <w:spacing w:before="28" w:after="28"/>
        <w:ind w:left="284" w:firstLine="567"/>
        <w:rPr>
          <w:color w:val="000000"/>
          <w:kern w:val="1"/>
          <w:szCs w:val="28"/>
          <w:lang w:eastAsia="ar-SA"/>
        </w:rPr>
      </w:pPr>
      <w:r w:rsidRPr="007169B1">
        <w:rPr>
          <w:color w:val="000000"/>
          <w:kern w:val="1"/>
          <w:szCs w:val="28"/>
          <w:lang w:eastAsia="ar-SA"/>
        </w:rPr>
        <w:t>3.3.  Работы по созданию новых объектов благоустройства включают:</w:t>
      </w:r>
    </w:p>
    <w:p w:rsidR="007169B1" w:rsidRPr="007169B1" w:rsidRDefault="007169B1" w:rsidP="007169B1">
      <w:pPr>
        <w:shd w:val="clear" w:color="auto" w:fill="FFFFFF"/>
        <w:tabs>
          <w:tab w:val="left" w:pos="9214"/>
        </w:tabs>
        <w:suppressAutoHyphens/>
        <w:spacing w:before="28" w:after="28"/>
        <w:ind w:left="284" w:firstLine="567"/>
        <w:rPr>
          <w:color w:val="000000"/>
          <w:kern w:val="1"/>
          <w:szCs w:val="28"/>
          <w:lang w:eastAsia="ar-SA"/>
        </w:rPr>
      </w:pPr>
      <w:r w:rsidRPr="007169B1">
        <w:rPr>
          <w:color w:val="000000"/>
          <w:kern w:val="1"/>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7169B1" w:rsidRPr="007169B1" w:rsidRDefault="007169B1" w:rsidP="007169B1">
      <w:pPr>
        <w:shd w:val="clear" w:color="auto" w:fill="FFFFFF"/>
        <w:tabs>
          <w:tab w:val="left" w:pos="9214"/>
        </w:tabs>
        <w:suppressAutoHyphens/>
        <w:spacing w:before="28" w:after="28"/>
        <w:ind w:left="284" w:firstLine="567"/>
        <w:rPr>
          <w:color w:val="000000"/>
          <w:kern w:val="1"/>
          <w:szCs w:val="28"/>
          <w:lang w:eastAsia="ar-SA"/>
        </w:rPr>
      </w:pPr>
      <w:r w:rsidRPr="007169B1">
        <w:rPr>
          <w:color w:val="000000"/>
          <w:kern w:val="1"/>
          <w:szCs w:val="28"/>
          <w:lang w:eastAsia="ar-SA"/>
        </w:rPr>
        <w:t>- работы по созданию озелененных территорий: посадку зеленых насаждений, создание живых изгородей и иные работы;</w:t>
      </w:r>
    </w:p>
    <w:p w:rsidR="007169B1" w:rsidRPr="007169B1" w:rsidRDefault="007169B1" w:rsidP="007169B1">
      <w:pPr>
        <w:shd w:val="clear" w:color="auto" w:fill="FFFFFF"/>
        <w:tabs>
          <w:tab w:val="left" w:pos="9214"/>
        </w:tabs>
        <w:suppressAutoHyphens/>
        <w:spacing w:before="28" w:after="28"/>
        <w:ind w:left="284" w:firstLine="567"/>
        <w:rPr>
          <w:color w:val="000000"/>
          <w:kern w:val="1"/>
          <w:szCs w:val="28"/>
          <w:lang w:eastAsia="ar-SA"/>
        </w:rPr>
      </w:pPr>
      <w:r w:rsidRPr="007169B1">
        <w:rPr>
          <w:color w:val="000000"/>
          <w:kern w:val="1"/>
          <w:szCs w:val="28"/>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color w:val="000000"/>
          <w:kern w:val="1"/>
          <w:szCs w:val="28"/>
          <w:lang w:eastAsia="ar-SA"/>
        </w:rPr>
        <w:t>3.4.  </w:t>
      </w:r>
      <w:r w:rsidRPr="007169B1">
        <w:rPr>
          <w:bCs/>
          <w:color w:val="000000"/>
          <w:kern w:val="1"/>
          <w:szCs w:val="28"/>
          <w:lang w:eastAsia="ar-SA"/>
        </w:rPr>
        <w:t>Работы, связанные с разработкой грунта, временным нарушением благоустройства территории муниципального образования,</w:t>
      </w:r>
      <w:r w:rsidRPr="007169B1">
        <w:rPr>
          <w:color w:val="000000"/>
          <w:kern w:val="1"/>
          <w:szCs w:val="28"/>
          <w:lang w:eastAsia="ar-SA"/>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bCs/>
          <w:color w:val="000000"/>
          <w:kern w:val="1"/>
          <w:szCs w:val="28"/>
          <w:lang w:eastAsia="ar-SA"/>
        </w:rPr>
        <w:t>3.5. Работы по содержанию и уборке придомовых и дворовых территорий</w:t>
      </w:r>
      <w:r w:rsidRPr="007169B1">
        <w:rPr>
          <w:color w:val="000000"/>
          <w:kern w:val="1"/>
          <w:szCs w:val="28"/>
          <w:lang w:eastAsia="ar-SA"/>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7169B1" w:rsidRPr="007169B1" w:rsidRDefault="007169B1" w:rsidP="007169B1">
      <w:pPr>
        <w:tabs>
          <w:tab w:val="left" w:pos="9214"/>
        </w:tabs>
        <w:suppressAutoHyphens/>
        <w:spacing w:before="28" w:after="28"/>
        <w:ind w:left="284" w:firstLine="567"/>
        <w:jc w:val="both"/>
        <w:rPr>
          <w:color w:val="000000"/>
          <w:kern w:val="1"/>
          <w:szCs w:val="28"/>
          <w:lang w:eastAsia="ar-SA"/>
        </w:rPr>
      </w:pPr>
      <w:r w:rsidRPr="007169B1">
        <w:rPr>
          <w:bCs/>
          <w:color w:val="000000"/>
          <w:kern w:val="1"/>
          <w:szCs w:val="28"/>
          <w:lang w:eastAsia="ar-SA"/>
        </w:rPr>
        <w:t xml:space="preserve">3.6. </w:t>
      </w:r>
      <w:proofErr w:type="gramStart"/>
      <w:r w:rsidRPr="007169B1">
        <w:rPr>
          <w:bCs/>
          <w:color w:val="000000"/>
          <w:kern w:val="1"/>
          <w:szCs w:val="28"/>
          <w:lang w:eastAsia="ar-SA"/>
        </w:rPr>
        <w:t>Виды работ по капитальному ремонту, ремонту, содержанию объектов благоустройства</w:t>
      </w:r>
      <w:r w:rsidRPr="007169B1">
        <w:rPr>
          <w:color w:val="000000"/>
          <w:kern w:val="1"/>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7169B1">
        <w:rPr>
          <w:color w:val="000000"/>
          <w:kern w:val="1"/>
          <w:szCs w:val="28"/>
          <w:lang w:eastAsia="ar-SA"/>
        </w:rPr>
        <w:t xml:space="preserve"> сооружений на них».</w:t>
      </w:r>
    </w:p>
    <w:p w:rsidR="007169B1" w:rsidRPr="007169B1" w:rsidRDefault="007169B1" w:rsidP="007169B1">
      <w:pPr>
        <w:shd w:val="clear" w:color="auto" w:fill="FFFFFF"/>
        <w:tabs>
          <w:tab w:val="left" w:pos="9214"/>
        </w:tabs>
        <w:suppressAutoHyphens/>
        <w:spacing w:before="28" w:after="28"/>
        <w:ind w:left="284" w:firstLine="567"/>
        <w:jc w:val="both"/>
        <w:rPr>
          <w:b/>
          <w:bCs/>
          <w:color w:val="000000"/>
          <w:kern w:val="1"/>
          <w:szCs w:val="28"/>
          <w:lang w:eastAsia="ar-SA"/>
        </w:rPr>
      </w:pPr>
      <w:r w:rsidRPr="007169B1">
        <w:rPr>
          <w:color w:val="000000"/>
          <w:kern w:val="1"/>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169B1" w:rsidRPr="007169B1" w:rsidRDefault="007169B1" w:rsidP="007169B1">
      <w:pPr>
        <w:shd w:val="clear" w:color="auto" w:fill="FFFFFF"/>
        <w:tabs>
          <w:tab w:val="left" w:pos="9214"/>
        </w:tabs>
        <w:suppressAutoHyphens/>
        <w:spacing w:before="28" w:after="28"/>
        <w:ind w:left="284" w:firstLine="567"/>
        <w:jc w:val="both"/>
        <w:rPr>
          <w:b/>
          <w:color w:val="000000"/>
          <w:kern w:val="1"/>
          <w:szCs w:val="28"/>
          <w:lang w:eastAsia="ar-SA"/>
        </w:rPr>
      </w:pPr>
      <w:r w:rsidRPr="007169B1">
        <w:rPr>
          <w:bCs/>
          <w:color w:val="000000"/>
          <w:kern w:val="1"/>
          <w:szCs w:val="28"/>
          <w:lang w:eastAsia="ar-SA"/>
        </w:rPr>
        <w:lastRenderedPageBreak/>
        <w:t>3.7. Вывоз скола асфальта при проведении дорожно-ремонтных работ</w:t>
      </w:r>
      <w:r w:rsidRPr="007169B1">
        <w:rPr>
          <w:color w:val="000000"/>
          <w:kern w:val="1"/>
          <w:szCs w:val="28"/>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color w:val="000000"/>
          <w:kern w:val="1"/>
          <w:szCs w:val="28"/>
          <w:lang w:eastAsia="ar-SA"/>
        </w:rPr>
        <w:t>3.8. </w:t>
      </w:r>
      <w:r w:rsidRPr="007169B1">
        <w:rPr>
          <w:bCs/>
          <w:color w:val="000000"/>
          <w:kern w:val="1"/>
          <w:szCs w:val="28"/>
          <w:lang w:eastAsia="ar-SA"/>
        </w:rPr>
        <w:t>Уборка отходов от вырубки</w:t>
      </w:r>
      <w:r w:rsidRPr="007169B1">
        <w:rPr>
          <w:color w:val="000000"/>
          <w:kern w:val="1"/>
          <w:szCs w:val="28"/>
          <w:lang w:eastAsia="ar-SA"/>
        </w:rPr>
        <w:t> (повреждения) зеленых насаждений осуществляется организациями, производящими работы по вырубке данных зеленых насаждений.</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color w:val="000000"/>
          <w:kern w:val="1"/>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7169B1" w:rsidRPr="007169B1" w:rsidRDefault="007169B1" w:rsidP="007169B1">
      <w:pPr>
        <w:shd w:val="clear" w:color="auto" w:fill="FFFFFF"/>
        <w:tabs>
          <w:tab w:val="left" w:pos="9214"/>
        </w:tabs>
        <w:suppressAutoHyphens/>
        <w:spacing w:before="28" w:after="28"/>
        <w:ind w:left="284" w:firstLine="567"/>
        <w:jc w:val="both"/>
        <w:rPr>
          <w:b/>
          <w:bCs/>
          <w:color w:val="000000"/>
          <w:kern w:val="1"/>
          <w:szCs w:val="28"/>
          <w:lang w:eastAsia="ar-SA"/>
        </w:rPr>
      </w:pPr>
      <w:r w:rsidRPr="007169B1">
        <w:rPr>
          <w:color w:val="000000"/>
          <w:kern w:val="1"/>
          <w:szCs w:val="28"/>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7169B1">
        <w:rPr>
          <w:color w:val="000000"/>
          <w:kern w:val="1"/>
          <w:szCs w:val="28"/>
          <w:lang w:eastAsia="ar-SA"/>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7169B1">
        <w:rPr>
          <w:color w:val="000000"/>
          <w:kern w:val="1"/>
          <w:szCs w:val="28"/>
          <w:lang w:eastAsia="ar-SA"/>
        </w:rPr>
        <w:t>токонесущих</w:t>
      </w:r>
      <w:proofErr w:type="spellEnd"/>
      <w:r w:rsidRPr="007169B1">
        <w:rPr>
          <w:color w:val="000000"/>
          <w:kern w:val="1"/>
          <w:szCs w:val="28"/>
          <w:lang w:eastAsia="ar-SA"/>
        </w:rPr>
        <w:t xml:space="preserve"> проводов, фасадов жилых и производственных зданий, а с других территорий - в течение 8 часов с момента обнаружения.</w:t>
      </w:r>
    </w:p>
    <w:p w:rsidR="007169B1" w:rsidRPr="007169B1" w:rsidRDefault="007169B1" w:rsidP="007169B1">
      <w:pPr>
        <w:shd w:val="clear" w:color="auto" w:fill="FFFFFF"/>
        <w:tabs>
          <w:tab w:val="left" w:pos="9214"/>
        </w:tabs>
        <w:suppressAutoHyphens/>
        <w:spacing w:before="28" w:after="28"/>
        <w:ind w:left="284" w:firstLine="567"/>
        <w:jc w:val="both"/>
        <w:rPr>
          <w:bCs/>
          <w:color w:val="000000"/>
          <w:kern w:val="1"/>
          <w:szCs w:val="28"/>
          <w:lang w:eastAsia="ar-SA"/>
        </w:rPr>
      </w:pPr>
      <w:r w:rsidRPr="007169B1">
        <w:rPr>
          <w:bCs/>
          <w:color w:val="000000"/>
          <w:kern w:val="1"/>
          <w:szCs w:val="28"/>
          <w:lang w:eastAsia="ar-SA"/>
        </w:rPr>
        <w:t>3.9. Очистка урн</w:t>
      </w:r>
      <w:r w:rsidRPr="007169B1">
        <w:rPr>
          <w:color w:val="000000"/>
          <w:kern w:val="1"/>
          <w:szCs w:val="28"/>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7169B1" w:rsidRPr="007169B1" w:rsidRDefault="007169B1" w:rsidP="007169B1">
      <w:pPr>
        <w:shd w:val="clear" w:color="auto" w:fill="FFFFFF"/>
        <w:tabs>
          <w:tab w:val="left" w:pos="9214"/>
        </w:tabs>
        <w:suppressAutoHyphens/>
        <w:spacing w:before="28" w:after="28"/>
        <w:ind w:left="284" w:firstLine="567"/>
        <w:jc w:val="both"/>
        <w:rPr>
          <w:color w:val="000000"/>
          <w:kern w:val="1"/>
          <w:szCs w:val="28"/>
          <w:lang w:eastAsia="ar-SA"/>
        </w:rPr>
      </w:pPr>
      <w:r w:rsidRPr="007169B1">
        <w:rPr>
          <w:bCs/>
          <w:color w:val="000000"/>
          <w:kern w:val="1"/>
          <w:szCs w:val="28"/>
          <w:lang w:eastAsia="ar-SA"/>
        </w:rPr>
        <w:t>3.10. Контейнерные площадки</w:t>
      </w:r>
      <w:r w:rsidRPr="007169B1">
        <w:rPr>
          <w:color w:val="000000"/>
          <w:kern w:val="1"/>
          <w:szCs w:val="28"/>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7169B1" w:rsidRPr="007169B1" w:rsidRDefault="007169B1" w:rsidP="007169B1">
      <w:pPr>
        <w:shd w:val="clear" w:color="auto" w:fill="FFFFFF"/>
        <w:tabs>
          <w:tab w:val="left" w:pos="9214"/>
        </w:tabs>
        <w:suppressAutoHyphens/>
        <w:spacing w:before="28" w:after="28"/>
        <w:ind w:left="284" w:firstLine="567"/>
        <w:jc w:val="both"/>
        <w:rPr>
          <w:b/>
          <w:bCs/>
          <w:color w:val="000000"/>
          <w:kern w:val="1"/>
          <w:szCs w:val="28"/>
          <w:lang w:eastAsia="ar-SA"/>
        </w:rPr>
      </w:pPr>
      <w:r w:rsidRPr="007169B1">
        <w:rPr>
          <w:color w:val="000000"/>
          <w:kern w:val="1"/>
          <w:szCs w:val="28"/>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7169B1" w:rsidRPr="007169B1" w:rsidRDefault="007169B1" w:rsidP="007169B1">
      <w:pPr>
        <w:shd w:val="clear" w:color="auto" w:fill="FFFFFF"/>
        <w:tabs>
          <w:tab w:val="left" w:pos="9214"/>
        </w:tabs>
        <w:suppressAutoHyphens/>
        <w:spacing w:before="28" w:after="28"/>
        <w:ind w:left="284" w:firstLine="567"/>
        <w:jc w:val="both"/>
        <w:rPr>
          <w:b/>
          <w:color w:val="00000A"/>
          <w:kern w:val="1"/>
          <w:szCs w:val="28"/>
          <w:lang w:eastAsia="ar-SA"/>
        </w:rPr>
      </w:pPr>
      <w:r w:rsidRPr="007169B1">
        <w:rPr>
          <w:bCs/>
          <w:color w:val="000000"/>
          <w:kern w:val="1"/>
          <w:szCs w:val="28"/>
          <w:lang w:eastAsia="ar-SA"/>
        </w:rPr>
        <w:t>3.11. Уборка</w:t>
      </w:r>
      <w:r w:rsidRPr="007169B1">
        <w:rPr>
          <w:color w:val="000000"/>
          <w:kern w:val="1"/>
          <w:szCs w:val="28"/>
          <w:lang w:eastAsia="ar-SA"/>
        </w:rPr>
        <w:t> мест массового пребывания людей (подходы к вокзалам, территории рынков, торговые зоны и др.) производится в течение всего рабочего дня.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3.12. Организация и проведение уборочных работ в зимнее время.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7169B1">
        <w:rPr>
          <w:kern w:val="1"/>
          <w:szCs w:val="28"/>
          <w:lang w:eastAsia="ar-SA"/>
        </w:rPr>
        <w:t>снегосвалки</w:t>
      </w:r>
      <w:proofErr w:type="spellEnd"/>
      <w:r w:rsidRPr="007169B1">
        <w:rPr>
          <w:kern w:val="1"/>
          <w:szCs w:val="28"/>
          <w:lang w:eastAsia="ar-SA"/>
        </w:rPr>
        <w:t>, площадки для вывоза и временного складирования снега).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3.12.6. Запрещается: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169B1">
        <w:rPr>
          <w:kern w:val="1"/>
          <w:szCs w:val="28"/>
          <w:lang w:eastAsia="ar-SA"/>
        </w:rPr>
        <w:t>внутридворовые</w:t>
      </w:r>
      <w:proofErr w:type="spellEnd"/>
      <w:r w:rsidRPr="007169B1">
        <w:rPr>
          <w:kern w:val="1"/>
          <w:szCs w:val="28"/>
          <w:lang w:eastAsia="ar-SA"/>
        </w:rPr>
        <w:t xml:space="preserve"> проезды, иные места прохода пешеходов и проезда автомобилей.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3.12.7. К первоочередным мероприятиям зимней уборки улиц, дорог и магистралей относятся: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обработка проезжей части дорог </w:t>
      </w:r>
      <w:proofErr w:type="spellStart"/>
      <w:r w:rsidRPr="007169B1">
        <w:rPr>
          <w:kern w:val="1"/>
          <w:szCs w:val="28"/>
          <w:lang w:eastAsia="ar-SA"/>
        </w:rPr>
        <w:t>противогололедными</w:t>
      </w:r>
      <w:proofErr w:type="spellEnd"/>
      <w:r w:rsidRPr="007169B1">
        <w:rPr>
          <w:kern w:val="1"/>
          <w:szCs w:val="28"/>
          <w:lang w:eastAsia="ar-SA"/>
        </w:rPr>
        <w:t xml:space="preserve"> средствами;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сгребание и подметание снега;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формирование снежного вала для последующего вывоза;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3.12.8. К мероприятиям второй очереди относятся: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удаление снега (вывоз);</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зачистка дорожных лотков после удаления снега с проезжей части;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скалывание льда и уборка снежно-ледяных образований.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3.12.9. Обработка проезжей части дорог </w:t>
      </w:r>
      <w:proofErr w:type="spellStart"/>
      <w:r w:rsidRPr="007169B1">
        <w:rPr>
          <w:kern w:val="1"/>
          <w:szCs w:val="28"/>
          <w:lang w:eastAsia="ar-SA"/>
        </w:rPr>
        <w:t>противогололедными</w:t>
      </w:r>
      <w:proofErr w:type="spellEnd"/>
      <w:r w:rsidRPr="007169B1">
        <w:rPr>
          <w:kern w:val="1"/>
          <w:szCs w:val="28"/>
          <w:lang w:eastAsia="ar-SA"/>
        </w:rPr>
        <w:t xml:space="preserve"> средствами должна начинаться с момента начала снегопада.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3.12.10. С началом снегопада в первую очередь </w:t>
      </w:r>
      <w:proofErr w:type="spellStart"/>
      <w:r w:rsidRPr="007169B1">
        <w:rPr>
          <w:kern w:val="1"/>
          <w:szCs w:val="28"/>
          <w:lang w:eastAsia="ar-SA"/>
        </w:rPr>
        <w:t>противогололедными</w:t>
      </w:r>
      <w:proofErr w:type="spellEnd"/>
      <w:r w:rsidRPr="007169B1">
        <w:rPr>
          <w:kern w:val="1"/>
          <w:szCs w:val="28"/>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7169B1">
        <w:rPr>
          <w:kern w:val="1"/>
          <w:szCs w:val="28"/>
          <w:lang w:eastAsia="ar-SA"/>
        </w:rPr>
        <w:t>противогололедными</w:t>
      </w:r>
      <w:proofErr w:type="spellEnd"/>
      <w:r w:rsidRPr="007169B1">
        <w:rPr>
          <w:kern w:val="1"/>
          <w:szCs w:val="28"/>
          <w:lang w:eastAsia="ar-SA"/>
        </w:rPr>
        <w:t xml:space="preserve"> средствами при обнаружении гололеда.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7169B1">
        <w:rPr>
          <w:kern w:val="1"/>
          <w:szCs w:val="28"/>
          <w:lang w:eastAsia="ar-SA"/>
        </w:rPr>
        <w:t>противогололедными</w:t>
      </w:r>
      <w:proofErr w:type="spellEnd"/>
      <w:r w:rsidRPr="007169B1">
        <w:rPr>
          <w:kern w:val="1"/>
          <w:szCs w:val="28"/>
          <w:lang w:eastAsia="ar-SA"/>
        </w:rPr>
        <w:t xml:space="preserve"> средствами.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3.12.12. </w:t>
      </w:r>
      <w:proofErr w:type="gramStart"/>
      <w:r w:rsidRPr="007169B1">
        <w:rPr>
          <w:kern w:val="1"/>
          <w:szCs w:val="28"/>
          <w:lang w:eastAsia="ar-SA"/>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3.12.13. Формирование снежных валов не допускается: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lastRenderedPageBreak/>
        <w:t>- на перекрестках и вблизи железнодорожных переездов;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на тротуарах.</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3.12.14. На улицах и проездах с односторонним движением транспорта двухметровые </w:t>
      </w:r>
      <w:proofErr w:type="spellStart"/>
      <w:r w:rsidRPr="007169B1">
        <w:rPr>
          <w:kern w:val="1"/>
          <w:szCs w:val="28"/>
          <w:lang w:eastAsia="ar-SA"/>
        </w:rPr>
        <w:t>прилотковые</w:t>
      </w:r>
      <w:proofErr w:type="spellEnd"/>
      <w:r w:rsidRPr="007169B1">
        <w:rPr>
          <w:kern w:val="1"/>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на остановках общественного пассажирского транспорта - на длину остановки;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на переходах, имеющих разметку, - на ширину разметки;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на переходах, не имеющих разметку, - не менее 5 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7169B1">
        <w:rPr>
          <w:kern w:val="1"/>
          <w:szCs w:val="28"/>
          <w:lang w:eastAsia="ar-SA"/>
        </w:rPr>
        <w:t>противогололедными</w:t>
      </w:r>
      <w:proofErr w:type="spellEnd"/>
      <w:r w:rsidRPr="007169B1">
        <w:rPr>
          <w:kern w:val="1"/>
          <w:szCs w:val="28"/>
          <w:lang w:eastAsia="ar-SA"/>
        </w:rPr>
        <w:t xml:space="preserve"> материалами. Время на обработку всей площади тротуаров не должно превышать четырех часов с начала снегопада.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7169B1">
        <w:rPr>
          <w:kern w:val="1"/>
          <w:szCs w:val="28"/>
          <w:lang w:eastAsia="ar-SA"/>
        </w:rPr>
        <w:t>противогололедными</w:t>
      </w:r>
      <w:proofErr w:type="spellEnd"/>
      <w:r w:rsidRPr="007169B1">
        <w:rPr>
          <w:kern w:val="1"/>
          <w:szCs w:val="28"/>
          <w:lang w:eastAsia="ar-SA"/>
        </w:rPr>
        <w:t xml:space="preserve"> средствами должны повторяться, обеспечивая безопасность для пешеходов.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169B1">
        <w:rPr>
          <w:kern w:val="1"/>
          <w:szCs w:val="28"/>
          <w:lang w:eastAsia="ar-SA"/>
        </w:rPr>
        <w:t>противогололедными</w:t>
      </w:r>
      <w:proofErr w:type="spellEnd"/>
      <w:r w:rsidRPr="007169B1">
        <w:rPr>
          <w:kern w:val="1"/>
          <w:szCs w:val="28"/>
          <w:lang w:eastAsia="ar-SA"/>
        </w:rPr>
        <w:t xml:space="preserve"> материалами и расчищаться для движения пешеходов.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7169B1">
        <w:rPr>
          <w:kern w:val="1"/>
          <w:szCs w:val="28"/>
          <w:lang w:eastAsia="ar-SA"/>
        </w:rPr>
        <w:t>противогололедными</w:t>
      </w:r>
      <w:proofErr w:type="spellEnd"/>
      <w:r w:rsidRPr="007169B1">
        <w:rPr>
          <w:kern w:val="1"/>
          <w:szCs w:val="28"/>
          <w:lang w:eastAsia="ar-SA"/>
        </w:rPr>
        <w:t xml:space="preserve"> материалами в полосе движения пешеходов в течение 2 часов.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3.12.19. </w:t>
      </w:r>
      <w:proofErr w:type="spellStart"/>
      <w:r w:rsidRPr="007169B1">
        <w:rPr>
          <w:kern w:val="1"/>
          <w:szCs w:val="28"/>
          <w:lang w:eastAsia="ar-SA"/>
        </w:rPr>
        <w:t>Внутридворовые</w:t>
      </w:r>
      <w:proofErr w:type="spellEnd"/>
      <w:r w:rsidRPr="007169B1">
        <w:rPr>
          <w:kern w:val="1"/>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169B1" w:rsidRPr="007169B1" w:rsidRDefault="007169B1" w:rsidP="007169B1">
      <w:pPr>
        <w:tabs>
          <w:tab w:val="left" w:pos="9214"/>
        </w:tabs>
        <w:suppressAutoHyphens/>
        <w:ind w:left="284" w:firstLine="567"/>
        <w:jc w:val="both"/>
        <w:rPr>
          <w:kern w:val="1"/>
          <w:szCs w:val="28"/>
          <w:lang w:eastAsia="ar-SA"/>
        </w:rPr>
      </w:pPr>
      <w:bookmarkStart w:id="22" w:name="1t3h5sf"/>
      <w:bookmarkEnd w:id="22"/>
      <w:r w:rsidRPr="007169B1">
        <w:rPr>
          <w:kern w:val="1"/>
          <w:szCs w:val="28"/>
          <w:lang w:eastAsia="ar-SA"/>
        </w:rPr>
        <w:t xml:space="preserve">3.12.20. Снег, счищаемый с дворовых территорий и внутриквартальных проездов, разрешается складировать на территориях дворов в местах, не </w:t>
      </w:r>
      <w:r w:rsidRPr="007169B1">
        <w:rPr>
          <w:kern w:val="1"/>
          <w:szCs w:val="28"/>
          <w:lang w:eastAsia="ar-SA"/>
        </w:rPr>
        <w:lastRenderedPageBreak/>
        <w:t>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7169B1">
        <w:rPr>
          <w:kern w:val="1"/>
          <w:szCs w:val="28"/>
          <w:lang w:eastAsia="ar-SA"/>
        </w:rPr>
        <w:t>электровводами</w:t>
      </w:r>
      <w:proofErr w:type="spellEnd"/>
      <w:r w:rsidRPr="007169B1">
        <w:rPr>
          <w:kern w:val="1"/>
          <w:szCs w:val="28"/>
          <w:lang w:eastAsia="ar-SA"/>
        </w:rPr>
        <w:t>.</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Очистка кровель зданий на сторонах, выходящих на пешеходные зоны, от </w:t>
      </w:r>
      <w:proofErr w:type="spellStart"/>
      <w:r w:rsidRPr="007169B1">
        <w:rPr>
          <w:kern w:val="1"/>
          <w:szCs w:val="28"/>
          <w:lang w:eastAsia="ar-SA"/>
        </w:rPr>
        <w:t>наледеобразований</w:t>
      </w:r>
      <w:proofErr w:type="spellEnd"/>
      <w:r w:rsidRPr="007169B1">
        <w:rPr>
          <w:kern w:val="1"/>
          <w:szCs w:val="28"/>
          <w:lang w:eastAsia="ar-SA"/>
        </w:rPr>
        <w:t xml:space="preserve"> должна производиться немедленно по мере их образования с предварительной установкой ограждения опасных участков.</w:t>
      </w:r>
    </w:p>
    <w:p w:rsidR="007169B1" w:rsidRPr="007169B1" w:rsidRDefault="007169B1" w:rsidP="007169B1">
      <w:pPr>
        <w:tabs>
          <w:tab w:val="left" w:pos="9214"/>
        </w:tabs>
        <w:suppressAutoHyphens/>
        <w:ind w:left="284" w:firstLine="567"/>
        <w:jc w:val="both"/>
        <w:rPr>
          <w:kern w:val="1"/>
          <w:szCs w:val="28"/>
          <w:lang w:eastAsia="ar-SA"/>
        </w:rPr>
      </w:pPr>
      <w:bookmarkStart w:id="23" w:name="4d34og8"/>
      <w:bookmarkEnd w:id="23"/>
      <w:r w:rsidRPr="007169B1">
        <w:rPr>
          <w:kern w:val="1"/>
          <w:szCs w:val="28"/>
          <w:lang w:eastAsia="ar-SA"/>
        </w:rPr>
        <w:t>Крыши с наружным водоотводом необходимо периодически очищать от снега, не допуская его накопления более 30 сантиметров.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3.12.22. Очистка крыш зданий от снега, </w:t>
      </w:r>
      <w:proofErr w:type="spellStart"/>
      <w:r w:rsidRPr="007169B1">
        <w:rPr>
          <w:kern w:val="1"/>
          <w:szCs w:val="28"/>
          <w:lang w:eastAsia="ar-SA"/>
        </w:rPr>
        <w:t>наледеобразований</w:t>
      </w:r>
      <w:proofErr w:type="spellEnd"/>
      <w:r w:rsidRPr="007169B1">
        <w:rPr>
          <w:kern w:val="1"/>
          <w:szCs w:val="28"/>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Запрещается сбрасывать снег, лед и мусор в воронки водосточных труб.</w:t>
      </w:r>
    </w:p>
    <w:p w:rsidR="007169B1" w:rsidRPr="007169B1" w:rsidRDefault="007169B1" w:rsidP="007169B1">
      <w:pPr>
        <w:tabs>
          <w:tab w:val="left" w:pos="9214"/>
        </w:tabs>
        <w:suppressAutoHyphens/>
        <w:ind w:left="284" w:firstLine="567"/>
        <w:jc w:val="both"/>
        <w:rPr>
          <w:kern w:val="1"/>
          <w:szCs w:val="28"/>
          <w:lang w:eastAsia="ar-SA"/>
        </w:rPr>
      </w:pPr>
      <w:proofErr w:type="gramStart"/>
      <w:r w:rsidRPr="007169B1">
        <w:rPr>
          <w:kern w:val="1"/>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3.13. Организация и проведение уборочных работ в летнее время.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3.13.2. Подметание дворовых территорий, внутри дворовых проездов и тротуаров </w:t>
      </w:r>
      <w:proofErr w:type="gramStart"/>
      <w:r w:rsidRPr="007169B1">
        <w:rPr>
          <w:kern w:val="1"/>
          <w:szCs w:val="28"/>
          <w:lang w:eastAsia="ar-SA"/>
        </w:rPr>
        <w:t>от</w:t>
      </w:r>
      <w:proofErr w:type="gramEnd"/>
      <w:r w:rsidRPr="007169B1">
        <w:rPr>
          <w:kern w:val="1"/>
          <w:szCs w:val="28"/>
          <w:lang w:eastAsia="ar-SA"/>
        </w:rPr>
        <w:t xml:space="preserve"> </w:t>
      </w:r>
      <w:proofErr w:type="gramStart"/>
      <w:r w:rsidRPr="007169B1">
        <w:rPr>
          <w:kern w:val="1"/>
          <w:szCs w:val="28"/>
          <w:lang w:eastAsia="ar-SA"/>
        </w:rPr>
        <w:t>смета</w:t>
      </w:r>
      <w:proofErr w:type="gramEnd"/>
      <w:r w:rsidRPr="007169B1">
        <w:rPr>
          <w:kern w:val="1"/>
          <w:szCs w:val="28"/>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3.13.4. В период листопада производится </w:t>
      </w:r>
      <w:proofErr w:type="gramStart"/>
      <w:r w:rsidRPr="007169B1">
        <w:rPr>
          <w:kern w:val="1"/>
          <w:szCs w:val="28"/>
          <w:lang w:eastAsia="ar-SA"/>
        </w:rPr>
        <w:t>сгребание</w:t>
      </w:r>
      <w:proofErr w:type="gramEnd"/>
      <w:r w:rsidRPr="007169B1">
        <w:rPr>
          <w:kern w:val="1"/>
          <w:szCs w:val="28"/>
          <w:lang w:eastAsia="ar-SA"/>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3.13.5.  Мойка и поливка объектов улично-дорожной сети,  производятся с 22:00 до 06:00 часов, в другое время - по мере необходимости.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169B1" w:rsidRPr="007169B1" w:rsidRDefault="007169B1" w:rsidP="007169B1">
      <w:pPr>
        <w:tabs>
          <w:tab w:val="left" w:pos="9214"/>
        </w:tabs>
        <w:suppressAutoHyphens/>
        <w:ind w:left="284" w:firstLine="567"/>
        <w:jc w:val="both"/>
        <w:rPr>
          <w:b/>
          <w:kern w:val="1"/>
          <w:szCs w:val="28"/>
          <w:lang w:eastAsia="ar-SA"/>
        </w:rPr>
      </w:pPr>
      <w:r w:rsidRPr="007169B1">
        <w:rPr>
          <w:kern w:val="1"/>
          <w:szCs w:val="28"/>
          <w:lang w:eastAsia="ar-SA"/>
        </w:rPr>
        <w:lastRenderedPageBreak/>
        <w:t xml:space="preserve">3.13.7. Подметание дворовых территорий, </w:t>
      </w:r>
      <w:proofErr w:type="spellStart"/>
      <w:r w:rsidRPr="007169B1">
        <w:rPr>
          <w:kern w:val="1"/>
          <w:szCs w:val="28"/>
          <w:lang w:eastAsia="ar-SA"/>
        </w:rPr>
        <w:t>внутридворовых</w:t>
      </w:r>
      <w:proofErr w:type="spellEnd"/>
      <w:r w:rsidRPr="007169B1">
        <w:rPr>
          <w:kern w:val="1"/>
          <w:szCs w:val="28"/>
          <w:lang w:eastAsia="ar-SA"/>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3.14. Вывоз отходов производства и потребления.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7169B1">
        <w:rPr>
          <w:kern w:val="1"/>
          <w:szCs w:val="28"/>
          <w:lang w:eastAsia="ar-SA"/>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7169B1" w:rsidRPr="007169B1" w:rsidRDefault="007169B1" w:rsidP="007169B1">
      <w:pPr>
        <w:tabs>
          <w:tab w:val="left" w:pos="9214"/>
        </w:tabs>
        <w:suppressAutoHyphens/>
        <w:ind w:left="284" w:firstLine="567"/>
        <w:jc w:val="both"/>
        <w:rPr>
          <w:strike/>
          <w:kern w:val="1"/>
          <w:szCs w:val="28"/>
          <w:lang w:eastAsia="ar-SA"/>
        </w:rPr>
      </w:pPr>
      <w:r w:rsidRPr="007169B1">
        <w:rPr>
          <w:kern w:val="1"/>
          <w:szCs w:val="28"/>
          <w:lang w:eastAsia="ar-SA"/>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7169B1" w:rsidRPr="007169B1" w:rsidRDefault="007169B1" w:rsidP="007169B1">
      <w:pPr>
        <w:shd w:val="clear" w:color="auto" w:fill="FFFFFF"/>
        <w:tabs>
          <w:tab w:val="left" w:pos="9214"/>
        </w:tabs>
        <w:suppressAutoHyphens/>
        <w:spacing w:before="28" w:after="28"/>
        <w:ind w:left="284" w:firstLine="567"/>
        <w:jc w:val="both"/>
        <w:rPr>
          <w:color w:val="00000A"/>
          <w:kern w:val="1"/>
          <w:szCs w:val="28"/>
          <w:lang w:eastAsia="ar-SA"/>
        </w:rPr>
      </w:pPr>
      <w:r w:rsidRPr="007169B1">
        <w:rPr>
          <w:color w:val="00000A"/>
          <w:kern w:val="1"/>
          <w:szCs w:val="28"/>
          <w:lang w:eastAsia="ar-SA"/>
        </w:rPr>
        <w:t xml:space="preserve">3.14.5. </w:t>
      </w:r>
      <w:r w:rsidRPr="007169B1">
        <w:rPr>
          <w:color w:val="000000"/>
          <w:kern w:val="1"/>
          <w:szCs w:val="28"/>
          <w:lang w:eastAsia="ar-SA"/>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169B1" w:rsidRPr="007169B1" w:rsidRDefault="007169B1" w:rsidP="007169B1">
      <w:pPr>
        <w:tabs>
          <w:tab w:val="left" w:pos="9214"/>
        </w:tabs>
        <w:suppressAutoHyphens/>
        <w:ind w:left="284" w:firstLine="567"/>
        <w:jc w:val="both"/>
        <w:rPr>
          <w:kern w:val="1"/>
          <w:szCs w:val="28"/>
          <w:lang w:eastAsia="ar-SA"/>
        </w:rPr>
      </w:pPr>
    </w:p>
    <w:p w:rsidR="007169B1" w:rsidRPr="007169B1" w:rsidRDefault="007169B1" w:rsidP="007169B1">
      <w:pPr>
        <w:tabs>
          <w:tab w:val="left" w:pos="9214"/>
        </w:tabs>
        <w:suppressAutoHyphens/>
        <w:ind w:left="284" w:firstLine="567"/>
        <w:jc w:val="both"/>
        <w:rPr>
          <w:b/>
          <w:kern w:val="1"/>
          <w:szCs w:val="28"/>
          <w:lang w:eastAsia="ar-SA"/>
        </w:rPr>
      </w:pPr>
      <w:bookmarkStart w:id="24" w:name="17dp8vu"/>
      <w:bookmarkEnd w:id="24"/>
      <w:r w:rsidRPr="007169B1">
        <w:rPr>
          <w:b/>
          <w:color w:val="00000A"/>
          <w:kern w:val="1"/>
          <w:szCs w:val="28"/>
          <w:lang w:eastAsia="ar-SA"/>
        </w:rPr>
        <w:t xml:space="preserve">4. </w:t>
      </w:r>
      <w:r w:rsidRPr="007169B1">
        <w:rPr>
          <w:b/>
          <w:kern w:val="1"/>
          <w:szCs w:val="28"/>
          <w:lang w:eastAsia="ar-SA"/>
        </w:rPr>
        <w:t>Участие собственников (правообладателей) зданий (помещений в них) и сооружений в благоустройстве прилегающих территорий.</w:t>
      </w:r>
    </w:p>
    <w:p w:rsidR="007169B1" w:rsidRPr="007169B1" w:rsidRDefault="007169B1" w:rsidP="007169B1">
      <w:pPr>
        <w:tabs>
          <w:tab w:val="left" w:pos="9214"/>
        </w:tabs>
        <w:suppressAutoHyphens/>
        <w:ind w:left="284" w:firstLine="567"/>
        <w:jc w:val="both"/>
        <w:rPr>
          <w:kern w:val="1"/>
          <w:szCs w:val="28"/>
          <w:lang w:eastAsia="ar-SA"/>
        </w:rPr>
      </w:pP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4.</w:t>
      </w:r>
      <w:r w:rsidRPr="007169B1">
        <w:rPr>
          <w:kern w:val="1"/>
          <w:szCs w:val="28"/>
          <w:lang w:eastAsia="ar-SA"/>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4.</w:t>
      </w:r>
      <w:r w:rsidRPr="007169B1">
        <w:rPr>
          <w:kern w:val="1"/>
          <w:szCs w:val="28"/>
          <w:lang w:eastAsia="ar-SA"/>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4.</w:t>
      </w:r>
      <w:r w:rsidRPr="007169B1">
        <w:rPr>
          <w:kern w:val="1"/>
          <w:szCs w:val="28"/>
          <w:lang w:eastAsia="ar-SA"/>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организации, осуществляющие управление многоквартирными домами;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7169B1" w:rsidRPr="007169B1" w:rsidRDefault="007169B1" w:rsidP="007169B1">
      <w:pPr>
        <w:tabs>
          <w:tab w:val="left" w:pos="9214"/>
        </w:tabs>
        <w:suppressAutoHyphens/>
        <w:ind w:left="284" w:firstLine="567"/>
        <w:jc w:val="both"/>
        <w:rPr>
          <w:kern w:val="1"/>
          <w:szCs w:val="28"/>
          <w:lang w:eastAsia="ar-SA"/>
        </w:rPr>
      </w:pPr>
      <w:r w:rsidRPr="007169B1">
        <w:rPr>
          <w:color w:val="00000A"/>
          <w:kern w:val="1"/>
          <w:szCs w:val="28"/>
          <w:lang w:eastAsia="ar-SA"/>
        </w:rPr>
        <w:t>4.</w:t>
      </w:r>
      <w:r w:rsidRPr="007169B1">
        <w:rPr>
          <w:kern w:val="1"/>
          <w:szCs w:val="28"/>
          <w:lang w:eastAsia="ar-SA"/>
        </w:rPr>
        <w:t>4. Собственники объектов капитального строительства (помещений в них) несут бремя содержания прилегающей территории: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7169B1" w:rsidRPr="007169B1" w:rsidRDefault="007169B1" w:rsidP="007169B1">
      <w:pPr>
        <w:tabs>
          <w:tab w:val="left" w:pos="9214"/>
        </w:tabs>
        <w:suppressAutoHyphens/>
        <w:ind w:left="284" w:firstLine="567"/>
        <w:jc w:val="both"/>
        <w:rPr>
          <w:b/>
          <w:kern w:val="1"/>
          <w:szCs w:val="28"/>
          <w:lang w:eastAsia="ar-SA"/>
        </w:rPr>
      </w:pPr>
      <w:r w:rsidRPr="007169B1">
        <w:rPr>
          <w:color w:val="00000A"/>
          <w:kern w:val="1"/>
          <w:szCs w:val="28"/>
          <w:lang w:eastAsia="ar-SA"/>
        </w:rPr>
        <w:t>4.</w:t>
      </w:r>
      <w:r w:rsidRPr="007169B1">
        <w:rPr>
          <w:kern w:val="1"/>
          <w:szCs w:val="28"/>
          <w:lang w:eastAsia="ar-SA"/>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7169B1" w:rsidRPr="007169B1" w:rsidRDefault="007169B1" w:rsidP="007169B1">
      <w:pPr>
        <w:tabs>
          <w:tab w:val="left" w:pos="9214"/>
        </w:tabs>
        <w:suppressAutoHyphens/>
        <w:ind w:left="284" w:firstLine="567"/>
        <w:rPr>
          <w:b/>
          <w:kern w:val="1"/>
          <w:szCs w:val="28"/>
          <w:lang w:eastAsia="ar-SA"/>
        </w:rPr>
      </w:pP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lastRenderedPageBreak/>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совместное определение целей и задач по развитию территории, инвентаризация проблем и потенциалов среды;</w:t>
      </w:r>
    </w:p>
    <w:p w:rsidR="007169B1" w:rsidRPr="007169B1" w:rsidRDefault="007169B1" w:rsidP="007169B1">
      <w:pPr>
        <w:tabs>
          <w:tab w:val="left" w:pos="9214"/>
        </w:tabs>
        <w:suppressAutoHyphens/>
        <w:ind w:left="284" w:firstLine="567"/>
        <w:jc w:val="both"/>
        <w:rPr>
          <w:kern w:val="1"/>
          <w:szCs w:val="28"/>
          <w:lang w:eastAsia="ar-SA"/>
        </w:rPr>
      </w:pPr>
      <w:proofErr w:type="gramStart"/>
      <w:r w:rsidRPr="007169B1">
        <w:rPr>
          <w:kern w:val="1"/>
          <w:szCs w:val="28"/>
          <w:lang w:eastAsia="ar-SA"/>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169B1">
        <w:rPr>
          <w:kern w:val="1"/>
          <w:szCs w:val="28"/>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w:t>
      </w:r>
      <w:r w:rsidRPr="007169B1">
        <w:rPr>
          <w:kern w:val="1"/>
          <w:szCs w:val="28"/>
          <w:lang w:eastAsia="ar-SA"/>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создания единого информационного </w:t>
      </w:r>
      <w:proofErr w:type="spellStart"/>
      <w:r w:rsidRPr="007169B1">
        <w:rPr>
          <w:kern w:val="1"/>
          <w:szCs w:val="28"/>
          <w:lang w:eastAsia="ar-SA"/>
        </w:rPr>
        <w:t>интернет-ресурса</w:t>
      </w:r>
      <w:proofErr w:type="spellEnd"/>
      <w:r w:rsidRPr="007169B1">
        <w:rPr>
          <w:kern w:val="1"/>
          <w:szCs w:val="28"/>
          <w:lang w:eastAsia="ar-SA"/>
        </w:rPr>
        <w:t xml:space="preserve"> (сайта или приложения) который будет решать задачи по сбору информации, обеспечению "</w:t>
      </w:r>
      <w:proofErr w:type="spellStart"/>
      <w:r w:rsidRPr="007169B1">
        <w:rPr>
          <w:kern w:val="1"/>
          <w:szCs w:val="28"/>
          <w:lang w:eastAsia="ar-SA"/>
        </w:rPr>
        <w:t>онлайн</w:t>
      </w:r>
      <w:proofErr w:type="spellEnd"/>
      <w:r w:rsidRPr="007169B1">
        <w:rPr>
          <w:kern w:val="1"/>
          <w:szCs w:val="28"/>
          <w:lang w:eastAsia="ar-SA"/>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работы </w:t>
      </w:r>
      <w:proofErr w:type="gramStart"/>
      <w:r w:rsidRPr="007169B1">
        <w:rPr>
          <w:kern w:val="1"/>
          <w:szCs w:val="28"/>
          <w:lang w:eastAsia="ar-SA"/>
        </w:rPr>
        <w:t>с</w:t>
      </w:r>
      <w:proofErr w:type="gramEnd"/>
      <w:r w:rsidRPr="007169B1">
        <w:rPr>
          <w:kern w:val="1"/>
          <w:szCs w:val="28"/>
          <w:lang w:eastAsia="ar-SA"/>
        </w:rPr>
        <w:t xml:space="preserve">  средствами массовой информации, охватывающими широкий круг людей разных возрастных групп и потенциальные аудитории проекта;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индивидуальных приглашений участников встречи лично, по электронной почте или по телефону;</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использование социальных сетей и </w:t>
      </w:r>
      <w:proofErr w:type="spellStart"/>
      <w:r w:rsidRPr="007169B1">
        <w:rPr>
          <w:kern w:val="1"/>
          <w:szCs w:val="28"/>
          <w:lang w:eastAsia="ar-SA"/>
        </w:rPr>
        <w:t>интернет-ресурсов</w:t>
      </w:r>
      <w:proofErr w:type="spellEnd"/>
      <w:r w:rsidRPr="007169B1">
        <w:rPr>
          <w:kern w:val="1"/>
          <w:szCs w:val="28"/>
          <w:lang w:eastAsia="ar-SA"/>
        </w:rPr>
        <w:t xml:space="preserve"> для обеспечения донесения информации до различных общественных объединений и профессиональных сообществ;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169B1" w:rsidRPr="007169B1" w:rsidRDefault="007169B1" w:rsidP="007169B1">
      <w:pPr>
        <w:tabs>
          <w:tab w:val="left" w:pos="9214"/>
        </w:tabs>
        <w:suppressAutoHyphens/>
        <w:ind w:left="284" w:firstLine="567"/>
        <w:jc w:val="both"/>
        <w:rPr>
          <w:b/>
          <w:szCs w:val="28"/>
        </w:rPr>
      </w:pPr>
      <w:r w:rsidRPr="007169B1">
        <w:rPr>
          <w:b/>
          <w:kern w:val="1"/>
          <w:szCs w:val="28"/>
          <w:lang w:eastAsia="ar-SA"/>
        </w:rPr>
        <w:t>5.3. Механизмы общественного участия</w:t>
      </w:r>
      <w:r w:rsidRPr="007169B1">
        <w:rPr>
          <w:b/>
          <w:szCs w:val="28"/>
        </w:rPr>
        <w:t xml:space="preserve"> в деятельности по благоустройству</w:t>
      </w:r>
    </w:p>
    <w:p w:rsidR="007169B1" w:rsidRPr="007169B1" w:rsidRDefault="007169B1" w:rsidP="007169B1">
      <w:pPr>
        <w:pStyle w:val="a6"/>
        <w:tabs>
          <w:tab w:val="left" w:pos="9214"/>
        </w:tabs>
        <w:ind w:left="284" w:firstLine="567"/>
        <w:rPr>
          <w:sz w:val="28"/>
          <w:szCs w:val="28"/>
        </w:rPr>
      </w:pPr>
      <w:r w:rsidRPr="007169B1">
        <w:rPr>
          <w:sz w:val="28"/>
          <w:szCs w:val="28"/>
        </w:rPr>
        <w:t>5.3.1.  К механизмам общественного участия в деятельности по благоустройству относятся:</w:t>
      </w:r>
    </w:p>
    <w:p w:rsidR="007169B1" w:rsidRPr="007169B1" w:rsidRDefault="007169B1" w:rsidP="007169B1">
      <w:pPr>
        <w:pStyle w:val="a6"/>
        <w:tabs>
          <w:tab w:val="left" w:pos="9214"/>
        </w:tabs>
        <w:ind w:left="284" w:firstLine="567"/>
        <w:rPr>
          <w:sz w:val="28"/>
          <w:szCs w:val="28"/>
        </w:rPr>
      </w:pPr>
      <w:proofErr w:type="gramStart"/>
      <w:r w:rsidRPr="007169B1">
        <w:rPr>
          <w:sz w:val="28"/>
          <w:szCs w:val="28"/>
        </w:rPr>
        <w:t xml:space="preserve">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w:t>
      </w:r>
      <w:r w:rsidRPr="007169B1">
        <w:rPr>
          <w:sz w:val="28"/>
          <w:szCs w:val="28"/>
        </w:rPr>
        <w:lastRenderedPageBreak/>
        <w:t xml:space="preserve">опросы, интервьюирование, картирование, проведение </w:t>
      </w:r>
      <w:proofErr w:type="spellStart"/>
      <w:r w:rsidRPr="007169B1">
        <w:rPr>
          <w:sz w:val="28"/>
          <w:szCs w:val="28"/>
        </w:rPr>
        <w:t>фокус-групп</w:t>
      </w:r>
      <w:proofErr w:type="spellEnd"/>
      <w:r w:rsidRPr="007169B1">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7169B1">
        <w:rPr>
          <w:sz w:val="28"/>
          <w:szCs w:val="28"/>
        </w:rPr>
        <w:t>воркшопов</w:t>
      </w:r>
      <w:proofErr w:type="spellEnd"/>
      <w:r w:rsidRPr="007169B1">
        <w:rPr>
          <w:sz w:val="28"/>
          <w:szCs w:val="28"/>
        </w:rPr>
        <w:t xml:space="preserve">), проведение общественных обсуждений, проведение </w:t>
      </w:r>
      <w:proofErr w:type="spellStart"/>
      <w:r w:rsidRPr="007169B1">
        <w:rPr>
          <w:sz w:val="28"/>
          <w:szCs w:val="28"/>
        </w:rPr>
        <w:t>дизайн-игр</w:t>
      </w:r>
      <w:proofErr w:type="spellEnd"/>
      <w:r w:rsidRPr="007169B1">
        <w:rPr>
          <w:sz w:val="28"/>
          <w:szCs w:val="28"/>
        </w:rPr>
        <w:t xml:space="preserve"> с участием взрослых и детей, организация проектных мастерских со школьниками и студентами</w:t>
      </w:r>
      <w:proofErr w:type="gramEnd"/>
      <w:r w:rsidRPr="007169B1">
        <w:rPr>
          <w:sz w:val="28"/>
          <w:szCs w:val="28"/>
        </w:rPr>
        <w:t>, школьные проекты (рисунки, сочинения, пожелания, макеты), проведение оценки эксплуатации территории.</w:t>
      </w:r>
    </w:p>
    <w:p w:rsidR="007169B1" w:rsidRPr="007169B1" w:rsidRDefault="007169B1" w:rsidP="007169B1">
      <w:pPr>
        <w:pStyle w:val="a6"/>
        <w:tabs>
          <w:tab w:val="left" w:pos="9214"/>
        </w:tabs>
        <w:ind w:left="284" w:firstLine="567"/>
        <w:jc w:val="both"/>
        <w:rPr>
          <w:sz w:val="28"/>
          <w:szCs w:val="28"/>
        </w:rPr>
      </w:pPr>
      <w:r w:rsidRPr="007169B1">
        <w:rPr>
          <w:kern w:val="1"/>
          <w:sz w:val="28"/>
          <w:szCs w:val="28"/>
          <w:lang w:eastAsia="ar-SA"/>
        </w:rPr>
        <w:t xml:space="preserve">По итогам встреч, проектных семинаров, </w:t>
      </w:r>
      <w:proofErr w:type="spellStart"/>
      <w:r w:rsidRPr="007169B1">
        <w:rPr>
          <w:kern w:val="1"/>
          <w:sz w:val="28"/>
          <w:szCs w:val="28"/>
          <w:lang w:eastAsia="ar-SA"/>
        </w:rPr>
        <w:t>воркшопов</w:t>
      </w:r>
      <w:proofErr w:type="spellEnd"/>
      <w:r w:rsidRPr="007169B1">
        <w:rPr>
          <w:kern w:val="1"/>
          <w:sz w:val="28"/>
          <w:szCs w:val="28"/>
          <w:lang w:eastAsia="ar-SA"/>
        </w:rPr>
        <w:t xml:space="preserve">, </w:t>
      </w:r>
      <w:proofErr w:type="spellStart"/>
      <w:r w:rsidRPr="007169B1">
        <w:rPr>
          <w:kern w:val="1"/>
          <w:sz w:val="28"/>
          <w:szCs w:val="28"/>
          <w:lang w:eastAsia="ar-SA"/>
        </w:rPr>
        <w:t>дизайн-игр</w:t>
      </w:r>
      <w:proofErr w:type="spellEnd"/>
      <w:r w:rsidRPr="007169B1">
        <w:rPr>
          <w:kern w:val="1"/>
          <w:sz w:val="28"/>
          <w:szCs w:val="28"/>
          <w:lang w:eastAsia="ar-SA"/>
        </w:rPr>
        <w:t xml:space="preserve"> и любых других форматов общественных обсуждений формируется отчет, а также видеозапись самого мероприятия, и </w:t>
      </w:r>
      <w:proofErr w:type="spellStart"/>
      <w:r w:rsidRPr="007169B1">
        <w:rPr>
          <w:kern w:val="1"/>
          <w:sz w:val="28"/>
          <w:szCs w:val="28"/>
          <w:lang w:eastAsia="ar-SA"/>
        </w:rPr>
        <w:t>выладывается</w:t>
      </w:r>
      <w:proofErr w:type="spellEnd"/>
      <w:r w:rsidRPr="007169B1">
        <w:rPr>
          <w:kern w:val="1"/>
          <w:sz w:val="28"/>
          <w:szCs w:val="28"/>
          <w:lang w:eastAsia="ar-SA"/>
        </w:rPr>
        <w:t xml:space="preserve"> в публичный </w:t>
      </w:r>
      <w:proofErr w:type="gramStart"/>
      <w:r w:rsidRPr="007169B1">
        <w:rPr>
          <w:kern w:val="1"/>
          <w:sz w:val="28"/>
          <w:szCs w:val="28"/>
          <w:lang w:eastAsia="ar-SA"/>
        </w:rPr>
        <w:t>доступ</w:t>
      </w:r>
      <w:proofErr w:type="gramEnd"/>
      <w:r w:rsidRPr="007169B1">
        <w:rPr>
          <w:kern w:val="1"/>
          <w:sz w:val="28"/>
          <w:szCs w:val="28"/>
          <w:lang w:eastAsia="ar-SA"/>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169B1" w:rsidRPr="007169B1" w:rsidRDefault="007169B1" w:rsidP="007169B1">
      <w:pPr>
        <w:pStyle w:val="a6"/>
        <w:tabs>
          <w:tab w:val="left" w:pos="9214"/>
        </w:tabs>
        <w:ind w:left="284" w:firstLine="567"/>
        <w:rPr>
          <w:sz w:val="28"/>
          <w:szCs w:val="28"/>
        </w:rPr>
      </w:pPr>
      <w:r w:rsidRPr="007169B1">
        <w:rPr>
          <w:sz w:val="28"/>
          <w:szCs w:val="28"/>
        </w:rPr>
        <w:t>2) общественный контроль.</w:t>
      </w:r>
    </w:p>
    <w:p w:rsidR="007169B1" w:rsidRPr="007169B1" w:rsidRDefault="007169B1" w:rsidP="007169B1">
      <w:pPr>
        <w:pStyle w:val="a6"/>
        <w:tabs>
          <w:tab w:val="left" w:pos="9214"/>
        </w:tabs>
        <w:ind w:left="284" w:firstLine="567"/>
        <w:rPr>
          <w:sz w:val="28"/>
          <w:szCs w:val="28"/>
        </w:rPr>
      </w:pPr>
      <w:r w:rsidRPr="007169B1">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169B1" w:rsidRPr="007169B1" w:rsidRDefault="007169B1" w:rsidP="007169B1">
      <w:pPr>
        <w:tabs>
          <w:tab w:val="left" w:pos="9214"/>
        </w:tabs>
        <w:suppressAutoHyphens/>
        <w:ind w:left="284" w:firstLine="567"/>
        <w:jc w:val="both"/>
        <w:rPr>
          <w:b/>
          <w:kern w:val="1"/>
          <w:szCs w:val="28"/>
          <w:lang w:eastAsia="ar-SA"/>
        </w:rPr>
      </w:pPr>
      <w:r w:rsidRPr="007169B1">
        <w:rPr>
          <w:b/>
          <w:kern w:val="1"/>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7169B1" w:rsidRPr="007169B1" w:rsidRDefault="007169B1" w:rsidP="007169B1">
      <w:pPr>
        <w:tabs>
          <w:tab w:val="left" w:pos="9214"/>
        </w:tabs>
        <w:suppressAutoHyphens/>
        <w:ind w:left="284" w:firstLine="567"/>
        <w:jc w:val="both"/>
        <w:rPr>
          <w:kern w:val="1"/>
          <w:szCs w:val="28"/>
          <w:lang w:eastAsia="ar-SA"/>
        </w:rPr>
      </w:pPr>
      <w:r w:rsidRPr="007169B1">
        <w:rPr>
          <w:b/>
          <w:kern w:val="1"/>
          <w:szCs w:val="28"/>
          <w:lang w:eastAsia="ar-SA"/>
        </w:rPr>
        <w:t xml:space="preserve">- </w:t>
      </w:r>
      <w:r w:rsidRPr="007169B1">
        <w:rPr>
          <w:kern w:val="1"/>
          <w:szCs w:val="28"/>
          <w:lang w:eastAsia="ar-SA"/>
        </w:rPr>
        <w:t>в создании и предоставлении разного рода услуг и сервисов для посетителей общественных пространств;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 строительстве, реконструкции, реставрации объектов недвижимости;</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 производстве или размещении элементов благоустройства;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 организации мероприятий, обеспечивающих приток посетителей на создаваемые общественные пространства;</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 организации уборки благоустроенных территорий, предоставлении сре</w:t>
      </w:r>
      <w:proofErr w:type="gramStart"/>
      <w:r w:rsidRPr="007169B1">
        <w:rPr>
          <w:kern w:val="1"/>
          <w:szCs w:val="28"/>
          <w:lang w:eastAsia="ar-SA"/>
        </w:rPr>
        <w:t>дств дл</w:t>
      </w:r>
      <w:proofErr w:type="gramEnd"/>
      <w:r w:rsidRPr="007169B1">
        <w:rPr>
          <w:kern w:val="1"/>
          <w:szCs w:val="28"/>
          <w:lang w:eastAsia="ar-SA"/>
        </w:rPr>
        <w:t>я подготовки проектов или проведения творческих конкурсов на разработку архитектурных концепций общественных пространств;</w:t>
      </w:r>
    </w:p>
    <w:p w:rsidR="007169B1" w:rsidRPr="007169B1" w:rsidRDefault="007169B1" w:rsidP="007169B1">
      <w:pPr>
        <w:tabs>
          <w:tab w:val="left" w:pos="9214"/>
        </w:tabs>
        <w:suppressAutoHyphens/>
        <w:ind w:left="284" w:firstLine="567"/>
        <w:jc w:val="both"/>
        <w:rPr>
          <w:kern w:val="1"/>
          <w:szCs w:val="28"/>
          <w:lang w:eastAsia="ar-SA"/>
        </w:rPr>
      </w:pPr>
      <w:r w:rsidRPr="007169B1">
        <w:rPr>
          <w:kern w:val="1"/>
          <w:szCs w:val="28"/>
          <w:lang w:eastAsia="ar-SA"/>
        </w:rPr>
        <w:t>- в иных формах.</w:t>
      </w:r>
    </w:p>
    <w:p w:rsidR="007169B1" w:rsidRPr="007169B1" w:rsidRDefault="007169B1" w:rsidP="007169B1">
      <w:pPr>
        <w:tabs>
          <w:tab w:val="left" w:pos="9214"/>
        </w:tabs>
        <w:suppressAutoHyphens/>
        <w:ind w:left="284" w:firstLine="567"/>
        <w:jc w:val="both"/>
        <w:rPr>
          <w:b/>
          <w:kern w:val="1"/>
          <w:szCs w:val="28"/>
          <w:lang w:eastAsia="ar-SA"/>
        </w:rPr>
      </w:pPr>
    </w:p>
    <w:p w:rsidR="007169B1" w:rsidRPr="007169B1" w:rsidRDefault="007169B1" w:rsidP="007169B1">
      <w:pPr>
        <w:pStyle w:val="P1"/>
        <w:tabs>
          <w:tab w:val="left" w:pos="9214"/>
        </w:tabs>
        <w:ind w:left="284" w:firstLine="567"/>
        <w:jc w:val="both"/>
        <w:rPr>
          <w:b/>
          <w:color w:val="000000"/>
          <w:spacing w:val="2"/>
          <w:sz w:val="28"/>
          <w:szCs w:val="28"/>
        </w:rPr>
      </w:pPr>
      <w:r w:rsidRPr="007169B1">
        <w:rPr>
          <w:rStyle w:val="T1"/>
          <w:b/>
          <w:bCs/>
          <w:sz w:val="28"/>
          <w:szCs w:val="28"/>
        </w:rPr>
        <w:t xml:space="preserve">6. </w:t>
      </w:r>
      <w:r w:rsidRPr="007169B1">
        <w:rPr>
          <w:b/>
          <w:color w:val="000000"/>
          <w:spacing w:val="2"/>
          <w:sz w:val="28"/>
          <w:szCs w:val="28"/>
        </w:rPr>
        <w:t xml:space="preserve"> Ответственность за неисполнение настоящих Правил</w:t>
      </w:r>
    </w:p>
    <w:p w:rsidR="007169B1" w:rsidRPr="007169B1" w:rsidRDefault="007169B1" w:rsidP="007169B1">
      <w:pPr>
        <w:pStyle w:val="P1"/>
        <w:tabs>
          <w:tab w:val="left" w:pos="9214"/>
        </w:tabs>
        <w:ind w:left="284" w:firstLine="567"/>
        <w:jc w:val="both"/>
        <w:rPr>
          <w:b/>
          <w:color w:val="000000"/>
          <w:spacing w:val="2"/>
          <w:sz w:val="28"/>
          <w:szCs w:val="28"/>
        </w:rPr>
      </w:pPr>
    </w:p>
    <w:p w:rsidR="007169B1" w:rsidRPr="007169B1" w:rsidRDefault="007169B1" w:rsidP="007169B1">
      <w:pPr>
        <w:tabs>
          <w:tab w:val="left" w:pos="-567"/>
        </w:tabs>
        <w:ind w:left="284" w:firstLine="567"/>
        <w:jc w:val="both"/>
        <w:rPr>
          <w:rStyle w:val="T1"/>
          <w:szCs w:val="28"/>
        </w:rPr>
      </w:pPr>
      <w:r w:rsidRPr="007169B1">
        <w:rPr>
          <w:color w:val="000000"/>
          <w:spacing w:val="2"/>
          <w:szCs w:val="28"/>
        </w:rPr>
        <w:tab/>
        <w:t xml:space="preserve">6.1.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r w:rsidRPr="007169B1">
        <w:rPr>
          <w:szCs w:val="28"/>
        </w:rPr>
        <w:t xml:space="preserve">Кодексом Республики Башкортостан от 23 июня </w:t>
      </w:r>
      <w:smartTag w:uri="urn:schemas-microsoft-com:office:smarttags" w:element="metricconverter">
        <w:smartTagPr>
          <w:attr w:name="ProductID" w:val="2011 г"/>
        </w:smartTagPr>
        <w:r w:rsidRPr="007169B1">
          <w:rPr>
            <w:szCs w:val="28"/>
          </w:rPr>
          <w:t>2011 г</w:t>
        </w:r>
      </w:smartTag>
      <w:r w:rsidRPr="007169B1">
        <w:rPr>
          <w:szCs w:val="28"/>
        </w:rPr>
        <w:t xml:space="preserve">. N 413-з "Об административных правонарушениях" и </w:t>
      </w:r>
      <w:r w:rsidRPr="007169B1">
        <w:rPr>
          <w:rStyle w:val="T1"/>
          <w:szCs w:val="28"/>
        </w:rPr>
        <w:t>другими нормативными правовыми актами.</w:t>
      </w:r>
    </w:p>
    <w:p w:rsidR="007169B1" w:rsidRPr="007169B1" w:rsidRDefault="007169B1" w:rsidP="007169B1">
      <w:pPr>
        <w:widowControl w:val="0"/>
        <w:shd w:val="clear" w:color="auto" w:fill="FFFFFF"/>
        <w:tabs>
          <w:tab w:val="left" w:pos="-567"/>
          <w:tab w:val="left" w:pos="0"/>
        </w:tabs>
        <w:autoSpaceDE w:val="0"/>
        <w:autoSpaceDN w:val="0"/>
        <w:adjustRightInd w:val="0"/>
        <w:ind w:left="284" w:firstLine="567"/>
        <w:jc w:val="both"/>
        <w:rPr>
          <w:color w:val="000000"/>
          <w:spacing w:val="2"/>
          <w:szCs w:val="28"/>
        </w:rPr>
      </w:pPr>
      <w:r w:rsidRPr="007169B1">
        <w:rPr>
          <w:color w:val="000000"/>
          <w:spacing w:val="2"/>
          <w:szCs w:val="28"/>
        </w:rPr>
        <w:tab/>
        <w:t xml:space="preserve">6.2. Уполномоченными должностными лицами в пределах своей компетенции при выявлении нарушений настоящих Правил составляется </w:t>
      </w:r>
      <w:r w:rsidRPr="007169B1">
        <w:rPr>
          <w:color w:val="000000"/>
          <w:spacing w:val="2"/>
          <w:szCs w:val="28"/>
        </w:rPr>
        <w:lastRenderedPageBreak/>
        <w:t>протокол в соответствии с Кодексом Российской Федерации об административных правонарушениях.</w:t>
      </w:r>
    </w:p>
    <w:p w:rsidR="007169B1" w:rsidRPr="007169B1" w:rsidRDefault="007169B1" w:rsidP="007169B1">
      <w:pPr>
        <w:widowControl w:val="0"/>
        <w:shd w:val="clear" w:color="auto" w:fill="FFFFFF"/>
        <w:tabs>
          <w:tab w:val="left" w:pos="0"/>
        </w:tabs>
        <w:autoSpaceDE w:val="0"/>
        <w:autoSpaceDN w:val="0"/>
        <w:adjustRightInd w:val="0"/>
        <w:ind w:left="284" w:firstLine="567"/>
        <w:jc w:val="both"/>
        <w:rPr>
          <w:color w:val="000000"/>
          <w:spacing w:val="2"/>
          <w:szCs w:val="28"/>
        </w:rPr>
      </w:pPr>
      <w:r w:rsidRPr="007169B1">
        <w:rPr>
          <w:color w:val="000000"/>
          <w:spacing w:val="2"/>
          <w:szCs w:val="28"/>
        </w:rPr>
        <w:tab/>
        <w:t>6.3.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7169B1" w:rsidRPr="007169B1" w:rsidRDefault="007169B1" w:rsidP="007169B1">
      <w:pPr>
        <w:tabs>
          <w:tab w:val="left" w:pos="9214"/>
        </w:tabs>
        <w:ind w:left="284" w:firstLine="567"/>
        <w:jc w:val="center"/>
        <w:rPr>
          <w:b/>
          <w:szCs w:val="28"/>
        </w:rPr>
      </w:pPr>
    </w:p>
    <w:p w:rsidR="007169B1" w:rsidRPr="007169B1" w:rsidRDefault="007169B1" w:rsidP="007169B1">
      <w:pPr>
        <w:tabs>
          <w:tab w:val="left" w:pos="9214"/>
        </w:tabs>
        <w:suppressAutoHyphens/>
        <w:ind w:left="284" w:firstLine="567"/>
        <w:jc w:val="both"/>
        <w:rPr>
          <w:b/>
          <w:kern w:val="1"/>
          <w:szCs w:val="28"/>
          <w:lang w:eastAsia="ar-SA"/>
        </w:rPr>
      </w:pPr>
    </w:p>
    <w:p w:rsidR="007169B1" w:rsidRPr="007169B1" w:rsidRDefault="007169B1" w:rsidP="007169B1">
      <w:pPr>
        <w:ind w:left="284" w:firstLine="567"/>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7169B1" w:rsidRPr="007169B1" w:rsidRDefault="007169B1" w:rsidP="007169B1">
      <w:pPr>
        <w:rPr>
          <w:szCs w:val="28"/>
        </w:rPr>
      </w:pPr>
    </w:p>
    <w:p w:rsidR="00E97E1C" w:rsidRPr="007169B1" w:rsidRDefault="00E97E1C">
      <w:pPr>
        <w:rPr>
          <w:szCs w:val="28"/>
        </w:rPr>
      </w:pPr>
    </w:p>
    <w:sectPr w:rsidR="00E97E1C" w:rsidRPr="007169B1" w:rsidSect="007169B1">
      <w:pgSz w:w="11906" w:h="16838"/>
      <w:pgMar w:top="567" w:right="567" w:bottom="11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209216B"/>
    <w:multiLevelType w:val="hybridMultilevel"/>
    <w:tmpl w:val="4A064B74"/>
    <w:lvl w:ilvl="0" w:tplc="22DCBA46">
      <w:start w:val="1"/>
      <w:numFmt w:val="decimal"/>
      <w:lvlText w:val="%1."/>
      <w:lvlJc w:val="left"/>
      <w:pPr>
        <w:tabs>
          <w:tab w:val="num" w:pos="360"/>
        </w:tabs>
        <w:ind w:left="36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69B1"/>
    <w:rsid w:val="00165C36"/>
    <w:rsid w:val="00174203"/>
    <w:rsid w:val="002F02E3"/>
    <w:rsid w:val="004A5A65"/>
    <w:rsid w:val="006F3214"/>
    <w:rsid w:val="007169B1"/>
    <w:rsid w:val="007F2806"/>
    <w:rsid w:val="00811FC4"/>
    <w:rsid w:val="00816D3C"/>
    <w:rsid w:val="0086292B"/>
    <w:rsid w:val="008C78A6"/>
    <w:rsid w:val="00924DD2"/>
    <w:rsid w:val="00E26B4E"/>
    <w:rsid w:val="00E97E1C"/>
    <w:rsid w:val="00F77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B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169B1"/>
    <w:pPr>
      <w:ind w:firstLine="720"/>
    </w:pPr>
    <w:rPr>
      <w:szCs w:val="20"/>
    </w:rPr>
  </w:style>
  <w:style w:type="character" w:customStyle="1" w:styleId="30">
    <w:name w:val="Основной текст с отступом 3 Знак"/>
    <w:basedOn w:val="a0"/>
    <w:link w:val="3"/>
    <w:rsid w:val="007169B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169B1"/>
    <w:rPr>
      <w:rFonts w:ascii="Tahoma" w:hAnsi="Tahoma" w:cs="Tahoma"/>
      <w:sz w:val="16"/>
      <w:szCs w:val="16"/>
    </w:rPr>
  </w:style>
  <w:style w:type="character" w:customStyle="1" w:styleId="a4">
    <w:name w:val="Текст выноски Знак"/>
    <w:basedOn w:val="a0"/>
    <w:link w:val="a3"/>
    <w:uiPriority w:val="99"/>
    <w:semiHidden/>
    <w:rsid w:val="007169B1"/>
    <w:rPr>
      <w:rFonts w:ascii="Tahoma" w:eastAsia="Times New Roman" w:hAnsi="Tahoma" w:cs="Tahoma"/>
      <w:sz w:val="16"/>
      <w:szCs w:val="16"/>
      <w:lang w:eastAsia="ru-RU"/>
    </w:rPr>
  </w:style>
  <w:style w:type="paragraph" w:styleId="a5">
    <w:name w:val="No Spacing"/>
    <w:uiPriority w:val="1"/>
    <w:qFormat/>
    <w:rsid w:val="007169B1"/>
    <w:pPr>
      <w:spacing w:after="0" w:line="240" w:lineRule="auto"/>
    </w:pPr>
    <w:rPr>
      <w:rFonts w:ascii="Calibri" w:eastAsia="Times New Roman" w:hAnsi="Calibri" w:cs="Times New Roman"/>
      <w:lang w:eastAsia="ru-RU"/>
    </w:rPr>
  </w:style>
  <w:style w:type="paragraph" w:customStyle="1" w:styleId="P1">
    <w:name w:val="P1"/>
    <w:basedOn w:val="a"/>
    <w:rsid w:val="007169B1"/>
    <w:pPr>
      <w:widowControl w:val="0"/>
      <w:adjustRightInd w:val="0"/>
    </w:pPr>
    <w:rPr>
      <w:sz w:val="24"/>
    </w:rPr>
  </w:style>
  <w:style w:type="paragraph" w:customStyle="1" w:styleId="P5">
    <w:name w:val="P5"/>
    <w:basedOn w:val="a"/>
    <w:rsid w:val="007169B1"/>
    <w:pPr>
      <w:widowControl w:val="0"/>
      <w:adjustRightInd w:val="0"/>
      <w:jc w:val="center"/>
    </w:pPr>
    <w:rPr>
      <w:b/>
      <w:bCs/>
      <w:sz w:val="26"/>
      <w:szCs w:val="26"/>
    </w:rPr>
  </w:style>
  <w:style w:type="character" w:customStyle="1" w:styleId="T1">
    <w:name w:val="T1"/>
    <w:rsid w:val="007169B1"/>
  </w:style>
  <w:style w:type="paragraph" w:styleId="a6">
    <w:name w:val="Normal (Web)"/>
    <w:basedOn w:val="a"/>
    <w:uiPriority w:val="99"/>
    <w:semiHidden/>
    <w:unhideWhenUsed/>
    <w:rsid w:val="007169B1"/>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B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169B1"/>
    <w:pPr>
      <w:ind w:firstLine="720"/>
    </w:pPr>
    <w:rPr>
      <w:szCs w:val="20"/>
    </w:rPr>
  </w:style>
  <w:style w:type="character" w:customStyle="1" w:styleId="30">
    <w:name w:val="Основной текст с отступом 3 Знак"/>
    <w:basedOn w:val="a0"/>
    <w:link w:val="3"/>
    <w:rsid w:val="007169B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169B1"/>
    <w:rPr>
      <w:rFonts w:ascii="Tahoma" w:hAnsi="Tahoma" w:cs="Tahoma"/>
      <w:sz w:val="16"/>
      <w:szCs w:val="16"/>
    </w:rPr>
  </w:style>
  <w:style w:type="character" w:customStyle="1" w:styleId="a4">
    <w:name w:val="Текст выноски Знак"/>
    <w:basedOn w:val="a0"/>
    <w:link w:val="a3"/>
    <w:uiPriority w:val="99"/>
    <w:semiHidden/>
    <w:rsid w:val="007169B1"/>
    <w:rPr>
      <w:rFonts w:ascii="Tahoma" w:eastAsia="Times New Roman" w:hAnsi="Tahoma" w:cs="Tahoma"/>
      <w:sz w:val="16"/>
      <w:szCs w:val="16"/>
      <w:lang w:eastAsia="ru-RU"/>
    </w:rPr>
  </w:style>
  <w:style w:type="paragraph" w:styleId="a5">
    <w:name w:val="No Spacing"/>
    <w:uiPriority w:val="1"/>
    <w:qFormat/>
    <w:rsid w:val="007169B1"/>
    <w:pPr>
      <w:spacing w:after="0" w:line="240" w:lineRule="auto"/>
    </w:pPr>
    <w:rPr>
      <w:rFonts w:ascii="Calibri" w:eastAsia="Times New Roman" w:hAnsi="Calibri" w:cs="Times New Roman"/>
      <w:lang w:eastAsia="ru-RU"/>
    </w:rPr>
  </w:style>
  <w:style w:type="paragraph" w:customStyle="1" w:styleId="P1">
    <w:name w:val="P1"/>
    <w:basedOn w:val="a"/>
    <w:rsid w:val="007169B1"/>
    <w:pPr>
      <w:widowControl w:val="0"/>
      <w:adjustRightInd w:val="0"/>
    </w:pPr>
    <w:rPr>
      <w:sz w:val="24"/>
    </w:rPr>
  </w:style>
  <w:style w:type="paragraph" w:customStyle="1" w:styleId="P5">
    <w:name w:val="P5"/>
    <w:basedOn w:val="a"/>
    <w:rsid w:val="007169B1"/>
    <w:pPr>
      <w:widowControl w:val="0"/>
      <w:adjustRightInd w:val="0"/>
      <w:jc w:val="center"/>
    </w:pPr>
    <w:rPr>
      <w:b/>
      <w:bCs/>
      <w:sz w:val="26"/>
      <w:szCs w:val="26"/>
    </w:rPr>
  </w:style>
  <w:style w:type="character" w:customStyle="1" w:styleId="T1">
    <w:name w:val="T1"/>
    <w:rsid w:val="007169B1"/>
  </w:style>
  <w:style w:type="paragraph" w:styleId="a6">
    <w:name w:val="Normal (Web)"/>
    <w:basedOn w:val="a"/>
    <w:uiPriority w:val="99"/>
    <w:semiHidden/>
    <w:unhideWhenUsed/>
    <w:rsid w:val="007169B1"/>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20598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E26E-2A64-46DF-AAF0-F2FC862F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23882</Words>
  <Characters>136130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12</cp:revision>
  <cp:lastPrinted>2017-11-01T10:55:00Z</cp:lastPrinted>
  <dcterms:created xsi:type="dcterms:W3CDTF">2017-10-20T07:39:00Z</dcterms:created>
  <dcterms:modified xsi:type="dcterms:W3CDTF">2017-11-01T10:58:00Z</dcterms:modified>
</cp:coreProperties>
</file>